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9E42" w14:textId="77777777" w:rsidR="001B1AC1" w:rsidRPr="006A3B01" w:rsidRDefault="006957B6" w:rsidP="00495E84">
      <w:pPr>
        <w:pStyle w:val="Title"/>
        <w:spacing w:line="276" w:lineRule="auto"/>
        <w:rPr>
          <w:sz w:val="32"/>
          <w:lang w:val="en-NZ"/>
        </w:rPr>
      </w:pPr>
      <w:bookmarkStart w:id="0" w:name="_GoBack"/>
      <w:bookmarkEnd w:id="0"/>
      <w:r w:rsidRPr="006A3B01">
        <w:rPr>
          <w:sz w:val="32"/>
          <w:lang w:val="en-NZ"/>
        </w:rPr>
        <w:t xml:space="preserve">The mystery of the gospel </w:t>
      </w:r>
    </w:p>
    <w:p w14:paraId="18AA19E4" w14:textId="7A1F19DC" w:rsidR="000E0E04" w:rsidRPr="006A3B01" w:rsidRDefault="001B1AC1" w:rsidP="00495E84">
      <w:pPr>
        <w:pStyle w:val="Title"/>
        <w:spacing w:line="276" w:lineRule="auto"/>
        <w:rPr>
          <w:b w:val="0"/>
          <w:sz w:val="28"/>
          <w:lang w:val="en-NZ"/>
        </w:rPr>
      </w:pPr>
      <w:r w:rsidRPr="006A3B01">
        <w:rPr>
          <w:b w:val="0"/>
          <w:sz w:val="28"/>
          <w:lang w:val="en-NZ"/>
        </w:rPr>
        <w:t>T</w:t>
      </w:r>
      <w:r w:rsidR="006957B6" w:rsidRPr="006A3B01">
        <w:rPr>
          <w:b w:val="0"/>
          <w:sz w:val="28"/>
          <w:lang w:val="en-NZ"/>
        </w:rPr>
        <w:t>ext: Ephesians 3:1-13</w:t>
      </w:r>
    </w:p>
    <w:p w14:paraId="1630155F" w14:textId="75B92B3C" w:rsidR="001B1AC1" w:rsidRPr="006A3B01" w:rsidRDefault="00495E84" w:rsidP="001B1AC1">
      <w:pPr>
        <w:pStyle w:val="Title"/>
        <w:spacing w:after="200" w:line="276" w:lineRule="auto"/>
        <w:rPr>
          <w:b w:val="0"/>
          <w:lang w:val="en-NZ"/>
        </w:rPr>
      </w:pPr>
      <w:r w:rsidRPr="006A3B01">
        <w:rPr>
          <w:b w:val="0"/>
          <w:bCs/>
          <w:lang w:val="en-NZ"/>
        </w:rPr>
        <w:t>Rev. David Waldron</w:t>
      </w:r>
    </w:p>
    <w:p w14:paraId="0B744DB9" w14:textId="4191F98B" w:rsidR="000E0E04" w:rsidRPr="006A3B01" w:rsidRDefault="00E65DB3" w:rsidP="001B1AC1">
      <w:pPr>
        <w:pStyle w:val="Details"/>
        <w:spacing w:after="200" w:line="276" w:lineRule="auto"/>
        <w:rPr>
          <w:rFonts w:ascii="Times New Roman" w:hAnsi="Times New Roman"/>
          <w:sz w:val="24"/>
          <w:lang w:val="en-NZ"/>
        </w:rPr>
      </w:pPr>
      <w:r w:rsidRPr="006A3B01">
        <w:rPr>
          <w:rFonts w:ascii="Times New Roman" w:hAnsi="Times New Roman"/>
          <w:b/>
          <w:bCs/>
          <w:sz w:val="24"/>
          <w:lang w:val="en-NZ"/>
        </w:rPr>
        <w:t>Scriptures:</w:t>
      </w:r>
      <w:r w:rsidRPr="006A3B01">
        <w:rPr>
          <w:rFonts w:ascii="Times New Roman" w:hAnsi="Times New Roman"/>
          <w:sz w:val="24"/>
          <w:lang w:val="en-NZ"/>
        </w:rPr>
        <w:t xml:space="preserve"> </w:t>
      </w:r>
      <w:r w:rsidR="001D00B9" w:rsidRPr="006A3B01">
        <w:rPr>
          <w:rFonts w:ascii="Times New Roman" w:hAnsi="Times New Roman"/>
          <w:sz w:val="24"/>
          <w:szCs w:val="24"/>
          <w:lang w:val="en-NZ"/>
        </w:rPr>
        <w:t>Isaiah 19:19-25;</w:t>
      </w:r>
      <w:r w:rsidR="001D00B9" w:rsidRPr="006A3B01">
        <w:rPr>
          <w:sz w:val="24"/>
          <w:szCs w:val="24"/>
          <w:lang w:val="en-NZ"/>
        </w:rPr>
        <w:t xml:space="preserve"> </w:t>
      </w:r>
      <w:r w:rsidR="006957B6" w:rsidRPr="006A3B01">
        <w:rPr>
          <w:rFonts w:ascii="Times New Roman" w:hAnsi="Times New Roman"/>
          <w:sz w:val="24"/>
          <w:lang w:val="en-NZ"/>
        </w:rPr>
        <w:t>Ephesians 3:1-13</w:t>
      </w:r>
    </w:p>
    <w:p w14:paraId="181F2B0E" w14:textId="03556D73" w:rsidR="001B1AC1" w:rsidRPr="006A3B01" w:rsidRDefault="00495E84" w:rsidP="001B1AC1">
      <w:pPr>
        <w:pStyle w:val="Details"/>
        <w:spacing w:after="200" w:line="276" w:lineRule="auto"/>
        <w:rPr>
          <w:rFonts w:ascii="Times New Roman" w:hAnsi="Times New Roman"/>
          <w:sz w:val="24"/>
          <w:lang w:val="en-NZ"/>
        </w:rPr>
      </w:pPr>
      <w:r w:rsidRPr="006A3B01">
        <w:rPr>
          <w:rFonts w:ascii="Times New Roman" w:hAnsi="Times New Roman"/>
          <w:b/>
          <w:bCs/>
          <w:sz w:val="24"/>
          <w:lang w:val="en-NZ"/>
        </w:rPr>
        <w:t>Songs Chosen:</w:t>
      </w:r>
      <w:r w:rsidRPr="006A3B01">
        <w:rPr>
          <w:rFonts w:ascii="Times New Roman" w:hAnsi="Times New Roman"/>
          <w:sz w:val="24"/>
          <w:lang w:val="en-NZ"/>
        </w:rPr>
        <w:t xml:space="preserve"> </w:t>
      </w:r>
      <w:r w:rsidRPr="006A3B01">
        <w:rPr>
          <w:rFonts w:ascii="Times New Roman" w:hAnsi="Times New Roman"/>
          <w:bCs/>
          <w:sz w:val="24"/>
          <w:lang w:val="en-NZ"/>
        </w:rPr>
        <w:t>[SttL] 152, 73b, 22b, 216, 525</w:t>
      </w:r>
    </w:p>
    <w:p w14:paraId="29656331" w14:textId="4DB13E47" w:rsidR="001B1AC1" w:rsidRPr="006A3B01" w:rsidRDefault="001B1AC1" w:rsidP="00495E8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6A3B01">
        <w:rPr>
          <w:bCs/>
          <w:lang w:val="en-NZ"/>
        </w:rPr>
        <w:t>Series:</w:t>
      </w:r>
      <w:r w:rsidRPr="006A3B01">
        <w:rPr>
          <w:b w:val="0"/>
          <w:lang w:val="en-NZ"/>
        </w:rPr>
        <w:t xml:space="preserve"> </w:t>
      </w:r>
      <w:r w:rsidR="00495E84" w:rsidRPr="006A3B01">
        <w:rPr>
          <w:b w:val="0"/>
          <w:lang w:val="en-NZ"/>
        </w:rPr>
        <w:tab/>
      </w:r>
      <w:r w:rsidRPr="006A3B01">
        <w:rPr>
          <w:b w:val="0"/>
          <w:lang w:val="en-NZ"/>
        </w:rPr>
        <w:t>Ephesians</w:t>
      </w:r>
      <w:r w:rsidR="00495E84" w:rsidRPr="006A3B01">
        <w:rPr>
          <w:b w:val="0"/>
          <w:lang w:val="en-NZ"/>
        </w:rPr>
        <w:t xml:space="preserve"> (Sermon #13)</w:t>
      </w:r>
    </w:p>
    <w:p w14:paraId="48E206E8" w14:textId="23AF0BCD" w:rsidR="006F7FB0" w:rsidRPr="006A3B01" w:rsidRDefault="0074023C" w:rsidP="00495E8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6A3B01">
        <w:rPr>
          <w:bCs/>
          <w:lang w:val="en-NZ"/>
        </w:rPr>
        <w:t>Theme:</w:t>
      </w:r>
      <w:r w:rsidRPr="006A3B01">
        <w:rPr>
          <w:b w:val="0"/>
          <w:lang w:val="en-NZ"/>
        </w:rPr>
        <w:t xml:space="preserve"> </w:t>
      </w:r>
      <w:r w:rsidR="00495E84" w:rsidRPr="006A3B01">
        <w:rPr>
          <w:b w:val="0"/>
          <w:lang w:val="en-NZ"/>
        </w:rPr>
        <w:tab/>
      </w:r>
      <w:r w:rsidR="006957B6" w:rsidRPr="006A3B01">
        <w:rPr>
          <w:b w:val="0"/>
          <w:lang w:val="en-NZ"/>
        </w:rPr>
        <w:t>From prison, Paul writes to the Ephesians about the mystery, now revealed, of the complete equality, without discrimination, of believing Jews and Gentiles into the body of Christ, the church.</w:t>
      </w:r>
    </w:p>
    <w:p w14:paraId="203AA17A" w14:textId="0D64816E" w:rsidR="0074023C" w:rsidRPr="006A3B01" w:rsidRDefault="006F7FB0" w:rsidP="00495E84">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6A3B01">
        <w:rPr>
          <w:bCs/>
          <w:lang w:val="en-NZ"/>
        </w:rPr>
        <w:t>Proposition:</w:t>
      </w:r>
      <w:r w:rsidRPr="006A3B01">
        <w:rPr>
          <w:b w:val="0"/>
          <w:lang w:val="en-NZ"/>
        </w:rPr>
        <w:t xml:space="preserve"> </w:t>
      </w:r>
      <w:r w:rsidR="00495E84" w:rsidRPr="006A3B01">
        <w:rPr>
          <w:b w:val="0"/>
          <w:lang w:val="en-NZ"/>
        </w:rPr>
        <w:tab/>
      </w:r>
      <w:r w:rsidR="00D423E6" w:rsidRPr="006A3B01">
        <w:rPr>
          <w:b w:val="0"/>
          <w:lang w:val="en-NZ"/>
        </w:rPr>
        <w:t xml:space="preserve">Don’t panic – proclaim the </w:t>
      </w:r>
      <w:r w:rsidR="003E79BA" w:rsidRPr="006A3B01">
        <w:rPr>
          <w:b w:val="0"/>
          <w:lang w:val="en-NZ"/>
        </w:rPr>
        <w:t xml:space="preserve">mystery of the </w:t>
      </w:r>
      <w:r w:rsidR="00D423E6" w:rsidRPr="006A3B01">
        <w:rPr>
          <w:b w:val="0"/>
          <w:lang w:val="en-NZ"/>
        </w:rPr>
        <w:t>gospel instead.</w:t>
      </w:r>
    </w:p>
    <w:p w14:paraId="04518B75" w14:textId="017D2A37" w:rsidR="0074023C" w:rsidRPr="006A3B01" w:rsidRDefault="00495E84" w:rsidP="001B1AC1">
      <w:pPr>
        <w:spacing w:after="200" w:line="276" w:lineRule="auto"/>
        <w:rPr>
          <w:rFonts w:eastAsia="Calibri"/>
          <w:sz w:val="24"/>
          <w:szCs w:val="24"/>
          <w:lang w:val="en-NZ" w:bidi="he-IL"/>
        </w:rPr>
      </w:pPr>
      <w:r w:rsidRPr="006A3B01">
        <w:rPr>
          <w:rFonts w:eastAsia="Calibri"/>
          <w:b/>
          <w:bCs/>
          <w:sz w:val="24"/>
          <w:szCs w:val="24"/>
          <w:lang w:val="en-NZ" w:bidi="he-IL"/>
        </w:rPr>
        <w:t>Introduction</w:t>
      </w:r>
    </w:p>
    <w:p w14:paraId="5ECC8124" w14:textId="783D7849" w:rsidR="005228FD" w:rsidRPr="006A3B01" w:rsidRDefault="007A0DF7" w:rsidP="007C1DBA">
      <w:pPr>
        <w:pStyle w:val="BodyText2"/>
        <w:spacing w:after="200" w:line="276" w:lineRule="auto"/>
        <w:rPr>
          <w:rFonts w:eastAsia="Calibri"/>
          <w:szCs w:val="24"/>
          <w:lang w:val="en-NZ"/>
        </w:rPr>
      </w:pPr>
      <w:r w:rsidRPr="006A3B01">
        <w:rPr>
          <w:szCs w:val="24"/>
          <w:lang w:val="en-NZ"/>
        </w:rPr>
        <w:t>Many people around the world are currently stuck at home, ‘self-isolating’ and cut off from contact</w:t>
      </w:r>
      <w:r w:rsidR="006F7FB0" w:rsidRPr="006A3B01">
        <w:rPr>
          <w:szCs w:val="24"/>
          <w:lang w:val="en-NZ"/>
        </w:rPr>
        <w:t xml:space="preserve"> </w:t>
      </w:r>
      <w:r w:rsidRPr="006A3B01">
        <w:rPr>
          <w:szCs w:val="24"/>
          <w:lang w:val="en-NZ"/>
        </w:rPr>
        <w:t xml:space="preserve">with others, apart </w:t>
      </w:r>
      <w:r w:rsidR="00423839" w:rsidRPr="006A3B01">
        <w:rPr>
          <w:szCs w:val="24"/>
          <w:lang w:val="en-NZ"/>
        </w:rPr>
        <w:t xml:space="preserve">perhaps </w:t>
      </w:r>
      <w:r w:rsidRPr="006A3B01">
        <w:rPr>
          <w:szCs w:val="24"/>
          <w:lang w:val="en-NZ"/>
        </w:rPr>
        <w:t xml:space="preserve">from close family members or </w:t>
      </w:r>
      <w:r w:rsidR="008E21C6" w:rsidRPr="006A3B01">
        <w:rPr>
          <w:szCs w:val="24"/>
          <w:lang w:val="en-NZ"/>
        </w:rPr>
        <w:t>flat mates</w:t>
      </w:r>
      <w:r w:rsidRPr="006A3B01">
        <w:rPr>
          <w:szCs w:val="24"/>
          <w:lang w:val="en-NZ"/>
        </w:rPr>
        <w:t>.</w:t>
      </w:r>
      <w:r w:rsidR="006234B9" w:rsidRPr="006A3B01">
        <w:rPr>
          <w:szCs w:val="24"/>
          <w:lang w:val="en-NZ"/>
        </w:rPr>
        <w:t xml:space="preserve"> </w:t>
      </w:r>
      <w:r w:rsidR="005D6F0D" w:rsidRPr="006A3B01">
        <w:rPr>
          <w:rFonts w:eastAsia="Calibri"/>
          <w:szCs w:val="24"/>
          <w:lang w:val="en-NZ"/>
        </w:rPr>
        <w:t>We know that s</w:t>
      </w:r>
      <w:r w:rsidR="003E2F2F" w:rsidRPr="006A3B01">
        <w:rPr>
          <w:rFonts w:eastAsia="Calibri"/>
          <w:szCs w:val="24"/>
          <w:lang w:val="en-NZ"/>
        </w:rPr>
        <w:t>ome governments are policing the streets to ensure that citizens remain in lockdown at home</w:t>
      </w:r>
      <w:r w:rsidR="006F4450">
        <w:rPr>
          <w:rFonts w:eastAsia="Calibri"/>
          <w:szCs w:val="24"/>
          <w:lang w:val="en-NZ"/>
        </w:rPr>
        <w:t>;</w:t>
      </w:r>
      <w:r w:rsidR="003E2F2F" w:rsidRPr="006A3B01">
        <w:rPr>
          <w:rFonts w:eastAsia="Calibri"/>
          <w:szCs w:val="24"/>
          <w:lang w:val="en-NZ"/>
        </w:rPr>
        <w:t xml:space="preserve"> effectively placing them </w:t>
      </w:r>
      <w:r w:rsidR="006D5D2E" w:rsidRPr="006A3B01">
        <w:rPr>
          <w:rFonts w:eastAsia="Calibri"/>
          <w:szCs w:val="24"/>
          <w:lang w:val="en-NZ"/>
        </w:rPr>
        <w:t>as prisoners in their own dwellings</w:t>
      </w:r>
      <w:r w:rsidR="003E2F2F" w:rsidRPr="006A3B01">
        <w:rPr>
          <w:rFonts w:eastAsia="Calibri"/>
          <w:szCs w:val="24"/>
          <w:lang w:val="en-NZ"/>
        </w:rPr>
        <w:t>.</w:t>
      </w:r>
      <w:r w:rsidR="006234B9" w:rsidRPr="006A3B01">
        <w:rPr>
          <w:rFonts w:eastAsia="Calibri"/>
          <w:szCs w:val="24"/>
          <w:lang w:val="en-NZ"/>
        </w:rPr>
        <w:t xml:space="preserve"> </w:t>
      </w:r>
      <w:r w:rsidRPr="006A3B01">
        <w:rPr>
          <w:rFonts w:eastAsia="Calibri"/>
          <w:szCs w:val="24"/>
          <w:lang w:val="en-NZ"/>
        </w:rPr>
        <w:t>It was a little like that for the Apostle Paul when he wrote this letter to the Ephesians</w:t>
      </w:r>
      <w:r w:rsidR="008A3D67" w:rsidRPr="006A3B01">
        <w:rPr>
          <w:rFonts w:eastAsia="Calibri"/>
          <w:szCs w:val="24"/>
          <w:lang w:val="en-NZ"/>
        </w:rPr>
        <w:t xml:space="preserve"> </w:t>
      </w:r>
      <w:r w:rsidR="005D6F0D" w:rsidRPr="006A3B01">
        <w:rPr>
          <w:rFonts w:eastAsia="Calibri"/>
          <w:szCs w:val="24"/>
          <w:lang w:val="en-NZ"/>
        </w:rPr>
        <w:t>(</w:t>
      </w:r>
      <w:r w:rsidR="008A3D67" w:rsidRPr="006A3B01">
        <w:rPr>
          <w:rFonts w:eastAsia="Calibri"/>
          <w:szCs w:val="24"/>
          <w:lang w:val="en-NZ"/>
        </w:rPr>
        <w:t>but not because of a global pandemic</w:t>
      </w:r>
      <w:r w:rsidR="00423839" w:rsidRPr="006A3B01">
        <w:rPr>
          <w:rFonts w:eastAsia="Calibri"/>
          <w:szCs w:val="24"/>
          <w:lang w:val="en-NZ"/>
        </w:rPr>
        <w:t>!</w:t>
      </w:r>
      <w:r w:rsidR="005D6F0D" w:rsidRPr="006A3B01">
        <w:rPr>
          <w:rFonts w:eastAsia="Calibri"/>
          <w:szCs w:val="24"/>
          <w:lang w:val="en-NZ"/>
        </w:rPr>
        <w:t>)</w:t>
      </w:r>
      <w:r w:rsidRPr="006A3B01">
        <w:rPr>
          <w:rFonts w:eastAsia="Calibri"/>
          <w:szCs w:val="24"/>
          <w:lang w:val="en-NZ"/>
        </w:rPr>
        <w:t>.</w:t>
      </w:r>
      <w:r w:rsidR="006234B9" w:rsidRPr="006A3B01">
        <w:rPr>
          <w:rFonts w:eastAsia="Calibri"/>
          <w:szCs w:val="24"/>
          <w:lang w:val="en-NZ"/>
        </w:rPr>
        <w:t xml:space="preserve"> </w:t>
      </w:r>
    </w:p>
    <w:p w14:paraId="6D254A5D" w14:textId="2E203C24" w:rsidR="008F4330" w:rsidRPr="006A3B01" w:rsidRDefault="007A0DF7" w:rsidP="007C1DBA">
      <w:pPr>
        <w:pStyle w:val="BodyText2"/>
        <w:spacing w:after="200" w:line="276" w:lineRule="auto"/>
        <w:rPr>
          <w:rFonts w:eastAsia="Calibri"/>
          <w:szCs w:val="24"/>
          <w:lang w:val="en-NZ"/>
        </w:rPr>
      </w:pPr>
      <w:r w:rsidRPr="006A3B01">
        <w:rPr>
          <w:rFonts w:eastAsia="Calibri"/>
          <w:szCs w:val="24"/>
          <w:lang w:val="en-NZ"/>
        </w:rPr>
        <w:t xml:space="preserve">He was under ‘house-arrest’ in the capital of the country we </w:t>
      </w:r>
      <w:r w:rsidR="003C7861" w:rsidRPr="006A3B01">
        <w:rPr>
          <w:rFonts w:eastAsia="Calibri"/>
          <w:szCs w:val="24"/>
          <w:lang w:val="en-NZ"/>
        </w:rPr>
        <w:t xml:space="preserve">now </w:t>
      </w:r>
      <w:r w:rsidRPr="006A3B01">
        <w:rPr>
          <w:rFonts w:eastAsia="Calibri"/>
          <w:szCs w:val="24"/>
          <w:lang w:val="en-NZ"/>
        </w:rPr>
        <w:t>know as Italy</w:t>
      </w:r>
      <w:r w:rsidR="00357CBA" w:rsidRPr="006A3B01">
        <w:rPr>
          <w:rFonts w:eastAsia="Calibri"/>
          <w:szCs w:val="24"/>
          <w:lang w:val="en-NZ"/>
        </w:rPr>
        <w:t xml:space="preserve"> (Acts </w:t>
      </w:r>
      <w:r w:rsidR="003D40BC" w:rsidRPr="006A3B01">
        <w:rPr>
          <w:rFonts w:eastAsia="Calibri"/>
          <w:szCs w:val="24"/>
          <w:lang w:val="en-NZ"/>
        </w:rPr>
        <w:t>28:16)</w:t>
      </w:r>
      <w:r w:rsidRPr="006A3B01">
        <w:rPr>
          <w:rFonts w:eastAsia="Calibri"/>
          <w:szCs w:val="24"/>
          <w:lang w:val="en-NZ"/>
        </w:rPr>
        <w:t xml:space="preserve">. </w:t>
      </w:r>
      <w:r w:rsidR="003D40BC" w:rsidRPr="006A3B01">
        <w:rPr>
          <w:rFonts w:eastAsia="Calibri"/>
          <w:szCs w:val="24"/>
          <w:lang w:val="en-NZ"/>
        </w:rPr>
        <w:t xml:space="preserve">Before being imprisoned in Rome, he had been held in Jerusalem and then Caesarea as a direct </w:t>
      </w:r>
      <w:r w:rsidR="003C7861" w:rsidRPr="006A3B01">
        <w:rPr>
          <w:szCs w:val="24"/>
          <w:lang w:val="en-NZ"/>
        </w:rPr>
        <w:t>consequence</w:t>
      </w:r>
      <w:r w:rsidRPr="006A3B01">
        <w:rPr>
          <w:szCs w:val="24"/>
          <w:lang w:val="en-NZ"/>
        </w:rPr>
        <w:t xml:space="preserve"> of his mission to the Gentiles. He </w:t>
      </w:r>
      <w:r w:rsidR="008F4330" w:rsidRPr="006A3B01">
        <w:rPr>
          <w:szCs w:val="24"/>
          <w:lang w:val="en-NZ"/>
        </w:rPr>
        <w:t xml:space="preserve">had been </w:t>
      </w:r>
      <w:r w:rsidRPr="006A3B01">
        <w:rPr>
          <w:szCs w:val="24"/>
          <w:lang w:val="en-NZ"/>
        </w:rPr>
        <w:t xml:space="preserve">charged with (amongst other things) breaking the temple law which separated Jews from Gentiles (Acts 21:28). </w:t>
      </w:r>
      <w:r w:rsidR="008F4330" w:rsidRPr="006A3B01">
        <w:rPr>
          <w:rFonts w:eastAsia="Calibri"/>
          <w:szCs w:val="24"/>
          <w:lang w:val="en-NZ"/>
        </w:rPr>
        <w:t xml:space="preserve">Here we find Paul ‘working from home’ – using the time he has </w:t>
      </w:r>
      <w:r w:rsidR="00C5650E" w:rsidRPr="006A3B01">
        <w:rPr>
          <w:rFonts w:eastAsia="Calibri"/>
          <w:szCs w:val="24"/>
          <w:lang w:val="en-NZ"/>
        </w:rPr>
        <w:t>to encourage and teach the Ephesian Christians</w:t>
      </w:r>
      <w:r w:rsidR="00C5650E" w:rsidRPr="006A3B01">
        <w:rPr>
          <w:rFonts w:eastAsia="Calibri"/>
          <w:szCs w:val="24"/>
          <w:lang w:val="en-NZ"/>
        </w:rPr>
        <w:t xml:space="preserve"> </w:t>
      </w:r>
      <w:r w:rsidR="008F4330" w:rsidRPr="006A3B01">
        <w:rPr>
          <w:rFonts w:eastAsia="Calibri"/>
          <w:szCs w:val="24"/>
          <w:lang w:val="en-NZ"/>
        </w:rPr>
        <w:t>while he waits to see how his uncertain future will unfold in God’s good providence.</w:t>
      </w:r>
    </w:p>
    <w:p w14:paraId="16A89322" w14:textId="220F6560" w:rsidR="00CC2C70" w:rsidRPr="006A3B01" w:rsidRDefault="008F4330" w:rsidP="007C1DBA">
      <w:pPr>
        <w:pStyle w:val="BodyText2"/>
        <w:spacing w:after="200" w:line="276" w:lineRule="auto"/>
        <w:rPr>
          <w:rFonts w:eastAsia="Calibri"/>
          <w:szCs w:val="24"/>
          <w:lang w:val="en-NZ"/>
        </w:rPr>
      </w:pPr>
      <w:r w:rsidRPr="006A3B01">
        <w:rPr>
          <w:rFonts w:eastAsia="Calibri"/>
          <w:szCs w:val="24"/>
          <w:lang w:val="en-NZ"/>
        </w:rPr>
        <w:t xml:space="preserve">If he was isolated at home </w:t>
      </w:r>
      <w:r w:rsidR="008E21C6" w:rsidRPr="006A3B01">
        <w:rPr>
          <w:rFonts w:eastAsia="Calibri"/>
          <w:szCs w:val="24"/>
          <w:lang w:val="en-NZ"/>
        </w:rPr>
        <w:t>today,</w:t>
      </w:r>
      <w:r w:rsidRPr="006A3B01">
        <w:rPr>
          <w:rFonts w:eastAsia="Calibri"/>
          <w:szCs w:val="24"/>
          <w:lang w:val="en-NZ"/>
        </w:rPr>
        <w:t xml:space="preserve"> he might have used the phone, email, and social media to communicate the comfort </w:t>
      </w:r>
      <w:r w:rsidR="00423839" w:rsidRPr="006A3B01">
        <w:rPr>
          <w:rFonts w:eastAsia="Calibri"/>
          <w:szCs w:val="24"/>
          <w:lang w:val="en-NZ"/>
        </w:rPr>
        <w:t xml:space="preserve">and power </w:t>
      </w:r>
      <w:r w:rsidRPr="006A3B01">
        <w:rPr>
          <w:rFonts w:eastAsia="Calibri"/>
          <w:szCs w:val="24"/>
          <w:lang w:val="en-NZ"/>
        </w:rPr>
        <w:t>of the gospel rather than putting pen to parchment.</w:t>
      </w:r>
      <w:r w:rsidR="005228FD" w:rsidRPr="006A3B01">
        <w:rPr>
          <w:rFonts w:eastAsia="Calibri"/>
          <w:szCs w:val="24"/>
          <w:lang w:val="en-NZ"/>
        </w:rPr>
        <w:t xml:space="preserve"> </w:t>
      </w:r>
      <w:r w:rsidRPr="006A3B01">
        <w:rPr>
          <w:rFonts w:eastAsia="Calibri"/>
          <w:szCs w:val="24"/>
          <w:lang w:val="en-NZ"/>
        </w:rPr>
        <w:t xml:space="preserve">It’s clear from his writing </w:t>
      </w:r>
      <w:r w:rsidR="00CC2C70" w:rsidRPr="006A3B01">
        <w:rPr>
          <w:rFonts w:eastAsia="Calibri"/>
          <w:szCs w:val="24"/>
          <w:lang w:val="en-NZ"/>
        </w:rPr>
        <w:t xml:space="preserve">in this letter and also in his epistles to the Colossians and Philippians </w:t>
      </w:r>
      <w:r w:rsidRPr="006A3B01">
        <w:rPr>
          <w:rFonts w:eastAsia="Calibri"/>
          <w:szCs w:val="24"/>
          <w:lang w:val="en-NZ"/>
        </w:rPr>
        <w:t>that he is not in a state of fear or anxiety</w:t>
      </w:r>
      <w:r w:rsidR="00C454DE" w:rsidRPr="006A3B01">
        <w:rPr>
          <w:rFonts w:eastAsia="Calibri"/>
          <w:szCs w:val="24"/>
          <w:lang w:val="en-NZ"/>
        </w:rPr>
        <w:t>, but of hope</w:t>
      </w:r>
      <w:r w:rsidR="006D5D2E" w:rsidRPr="006A3B01">
        <w:rPr>
          <w:rFonts w:eastAsia="Calibri"/>
          <w:szCs w:val="24"/>
          <w:lang w:val="en-NZ"/>
        </w:rPr>
        <w:t>,</w:t>
      </w:r>
      <w:r w:rsidR="00C454DE" w:rsidRPr="006A3B01">
        <w:rPr>
          <w:rFonts w:eastAsia="Calibri"/>
          <w:szCs w:val="24"/>
          <w:lang w:val="en-NZ"/>
        </w:rPr>
        <w:t xml:space="preserve"> joy</w:t>
      </w:r>
      <w:r w:rsidR="006D5D2E" w:rsidRPr="006A3B01">
        <w:rPr>
          <w:rFonts w:eastAsia="Calibri"/>
          <w:szCs w:val="24"/>
          <w:lang w:val="en-NZ"/>
        </w:rPr>
        <w:t xml:space="preserve"> and confidence in Christ</w:t>
      </w:r>
      <w:r w:rsidR="00CC2C70" w:rsidRPr="006A3B01">
        <w:rPr>
          <w:rFonts w:eastAsia="Calibri"/>
          <w:szCs w:val="24"/>
          <w:lang w:val="en-NZ"/>
        </w:rPr>
        <w:t>.</w:t>
      </w:r>
      <w:r w:rsidR="005228FD" w:rsidRPr="006A3B01">
        <w:rPr>
          <w:rFonts w:eastAsia="Calibri"/>
          <w:szCs w:val="24"/>
          <w:lang w:val="en-NZ"/>
        </w:rPr>
        <w:t xml:space="preserve"> </w:t>
      </w:r>
      <w:r w:rsidR="00CC2C70" w:rsidRPr="006A3B01">
        <w:rPr>
          <w:rFonts w:eastAsia="Calibri"/>
          <w:szCs w:val="24"/>
          <w:lang w:val="en-NZ"/>
        </w:rPr>
        <w:t xml:space="preserve">In fact, he encourages his brothers and sisters in the Lord </w:t>
      </w:r>
      <w:r w:rsidR="006D5D2E" w:rsidRPr="006A3B01">
        <w:rPr>
          <w:rFonts w:eastAsia="Calibri"/>
          <w:szCs w:val="24"/>
          <w:lang w:val="en-NZ"/>
        </w:rPr>
        <w:t xml:space="preserve">that God </w:t>
      </w:r>
      <w:r w:rsidR="00CC2C70" w:rsidRPr="006A3B01">
        <w:rPr>
          <w:rFonts w:eastAsia="Calibri"/>
          <w:szCs w:val="24"/>
          <w:lang w:val="en-NZ"/>
        </w:rPr>
        <w:t>has used his enforced ‘self-isolation’ for the advance of the gospel (Phil 1:12).</w:t>
      </w:r>
    </w:p>
    <w:p w14:paraId="5DAB65FC" w14:textId="77777777" w:rsidR="005B2041" w:rsidRDefault="00C454DE" w:rsidP="007C1DBA">
      <w:pPr>
        <w:pStyle w:val="BodyText2"/>
        <w:spacing w:after="200" w:line="276" w:lineRule="auto"/>
        <w:rPr>
          <w:rFonts w:eastAsia="Calibri"/>
          <w:szCs w:val="24"/>
          <w:lang w:val="en-NZ"/>
        </w:rPr>
      </w:pPr>
      <w:r w:rsidRPr="006A3B01">
        <w:rPr>
          <w:rFonts w:eastAsia="Calibri"/>
          <w:szCs w:val="24"/>
          <w:lang w:val="en-NZ"/>
        </w:rPr>
        <w:t xml:space="preserve">Under God’s perfect oversight of His Creation, all things were working together for the good of His people, even though this was not </w:t>
      </w:r>
      <w:r w:rsidR="00423839" w:rsidRPr="006A3B01">
        <w:rPr>
          <w:rFonts w:eastAsia="Calibri"/>
          <w:szCs w:val="24"/>
          <w:lang w:val="en-NZ"/>
        </w:rPr>
        <w:t xml:space="preserve">immediately </w:t>
      </w:r>
      <w:r w:rsidRPr="006A3B01">
        <w:rPr>
          <w:rFonts w:eastAsia="Calibri"/>
          <w:szCs w:val="24"/>
          <w:lang w:val="en-NZ"/>
        </w:rPr>
        <w:t>obvious from Paul’s imprisonment.</w:t>
      </w:r>
      <w:r w:rsidR="005228FD" w:rsidRPr="006A3B01">
        <w:rPr>
          <w:rFonts w:eastAsia="Calibri"/>
          <w:szCs w:val="24"/>
          <w:lang w:val="en-NZ"/>
        </w:rPr>
        <w:t xml:space="preserve"> </w:t>
      </w:r>
      <w:r w:rsidR="008E21C6" w:rsidRPr="006A3B01">
        <w:rPr>
          <w:rFonts w:eastAsia="Calibri"/>
          <w:szCs w:val="24"/>
          <w:lang w:val="en-NZ"/>
        </w:rPr>
        <w:t>Brothers and sisters</w:t>
      </w:r>
      <w:r w:rsidRPr="006A3B01">
        <w:rPr>
          <w:rFonts w:eastAsia="Calibri"/>
          <w:szCs w:val="24"/>
          <w:lang w:val="en-NZ"/>
        </w:rPr>
        <w:t xml:space="preserve"> be comforted</w:t>
      </w:r>
      <w:r w:rsidR="00602F2C" w:rsidRPr="006A3B01">
        <w:rPr>
          <w:rFonts w:eastAsia="Calibri"/>
          <w:szCs w:val="24"/>
          <w:lang w:val="en-NZ"/>
        </w:rPr>
        <w:t xml:space="preserve"> and assured</w:t>
      </w:r>
      <w:r w:rsidRPr="006A3B01">
        <w:rPr>
          <w:rFonts w:eastAsia="Calibri"/>
          <w:szCs w:val="24"/>
          <w:lang w:val="en-NZ"/>
        </w:rPr>
        <w:t>.</w:t>
      </w:r>
      <w:r w:rsidR="005228FD" w:rsidRPr="006A3B01">
        <w:rPr>
          <w:rFonts w:eastAsia="Calibri"/>
          <w:szCs w:val="24"/>
          <w:lang w:val="en-NZ"/>
        </w:rPr>
        <w:t xml:space="preserve"> </w:t>
      </w:r>
      <w:r w:rsidRPr="006A3B01">
        <w:rPr>
          <w:rFonts w:eastAsia="Calibri"/>
          <w:szCs w:val="24"/>
          <w:lang w:val="en-NZ"/>
        </w:rPr>
        <w:t xml:space="preserve">God is no less in control today. </w:t>
      </w:r>
    </w:p>
    <w:p w14:paraId="3CFE4246" w14:textId="0F3775B5" w:rsidR="00117B18" w:rsidRPr="006A3B01" w:rsidRDefault="00C454DE" w:rsidP="007C1DBA">
      <w:pPr>
        <w:pStyle w:val="BodyText2"/>
        <w:spacing w:after="200" w:line="276" w:lineRule="auto"/>
        <w:rPr>
          <w:rFonts w:eastAsia="Calibri"/>
          <w:szCs w:val="24"/>
          <w:lang w:val="en-NZ"/>
        </w:rPr>
      </w:pPr>
      <w:r w:rsidRPr="006A3B01">
        <w:rPr>
          <w:rFonts w:eastAsia="Calibri"/>
          <w:szCs w:val="24"/>
          <w:lang w:val="en-NZ"/>
        </w:rPr>
        <w:t>H</w:t>
      </w:r>
      <w:r w:rsidR="0022285D" w:rsidRPr="006A3B01">
        <w:rPr>
          <w:rFonts w:eastAsia="Calibri"/>
          <w:szCs w:val="24"/>
          <w:lang w:val="en-NZ"/>
        </w:rPr>
        <w:t xml:space="preserve">aving written about the inclusion of Gentiles in the church (2:11-22), </w:t>
      </w:r>
      <w:r w:rsidR="003D40BC" w:rsidRPr="006A3B01">
        <w:rPr>
          <w:rFonts w:eastAsia="Calibri"/>
          <w:szCs w:val="24"/>
          <w:lang w:val="en-NZ"/>
        </w:rPr>
        <w:t>Paul begins this section of his letter to the Ephesians with the</w:t>
      </w:r>
      <w:r w:rsidR="00602F2C" w:rsidRPr="006A3B01">
        <w:rPr>
          <w:rFonts w:eastAsia="Calibri"/>
          <w:szCs w:val="24"/>
          <w:lang w:val="en-NZ"/>
        </w:rPr>
        <w:t>se</w:t>
      </w:r>
      <w:r w:rsidR="003D40BC" w:rsidRPr="006A3B01">
        <w:rPr>
          <w:rFonts w:eastAsia="Calibri"/>
          <w:szCs w:val="24"/>
          <w:lang w:val="en-NZ"/>
        </w:rPr>
        <w:t xml:space="preserve"> words:</w:t>
      </w:r>
      <w:r w:rsidR="005228FD" w:rsidRPr="006A3B01">
        <w:rPr>
          <w:rFonts w:eastAsia="Calibri"/>
          <w:szCs w:val="24"/>
          <w:lang w:val="en-NZ"/>
        </w:rPr>
        <w:t xml:space="preserve"> </w:t>
      </w:r>
      <w:r w:rsidR="0022285D" w:rsidRPr="006A3B01">
        <w:rPr>
          <w:rFonts w:eastAsia="Calibri"/>
          <w:szCs w:val="24"/>
          <w:lang w:val="en-NZ"/>
        </w:rPr>
        <w:t>“</w:t>
      </w:r>
      <w:r w:rsidR="0022285D" w:rsidRPr="006A3B01">
        <w:rPr>
          <w:i/>
          <w:szCs w:val="24"/>
          <w:lang w:val="en-NZ" w:eastAsia="en-NZ" w:bidi="he-IL"/>
        </w:rPr>
        <w:t>For this reason I, Paul, a prisoner for Christ Jesus on behalf of you Gentiles</w:t>
      </w:r>
      <w:r w:rsidR="0022285D" w:rsidRPr="006A3B01">
        <w:rPr>
          <w:szCs w:val="24"/>
          <w:lang w:val="en-NZ" w:eastAsia="en-NZ" w:bidi="he-IL"/>
        </w:rPr>
        <w:t>” and then he strays off the subject of his incarceration in verses 2-12 before returning to his own situation by saying in verse 13:</w:t>
      </w:r>
      <w:r w:rsidR="005228FD" w:rsidRPr="006A3B01">
        <w:rPr>
          <w:szCs w:val="24"/>
          <w:lang w:val="en-NZ" w:eastAsia="en-NZ" w:bidi="he-IL"/>
        </w:rPr>
        <w:t xml:space="preserve"> </w:t>
      </w:r>
      <w:r w:rsidR="00B74FC7" w:rsidRPr="006A3B01">
        <w:rPr>
          <w:szCs w:val="24"/>
          <w:lang w:val="en-NZ" w:eastAsia="en-NZ" w:bidi="he-IL"/>
        </w:rPr>
        <w:t>“</w:t>
      </w:r>
      <w:r w:rsidR="00B74FC7" w:rsidRPr="006A3B01">
        <w:rPr>
          <w:i/>
          <w:szCs w:val="24"/>
          <w:lang w:val="en-NZ" w:eastAsia="en-NZ" w:bidi="he-IL"/>
        </w:rPr>
        <w:t>So I ask you not to lose heart over what I am suffering for you, which is your glory</w:t>
      </w:r>
      <w:r w:rsidR="00B74FC7" w:rsidRPr="006A3B01">
        <w:rPr>
          <w:szCs w:val="24"/>
          <w:lang w:val="en-NZ" w:eastAsia="en-NZ" w:bidi="he-IL"/>
        </w:rPr>
        <w:t>”.</w:t>
      </w:r>
      <w:r w:rsidR="005228FD" w:rsidRPr="006A3B01">
        <w:rPr>
          <w:szCs w:val="24"/>
          <w:lang w:val="en-NZ" w:eastAsia="en-NZ" w:bidi="he-IL"/>
        </w:rPr>
        <w:t xml:space="preserve"> </w:t>
      </w:r>
      <w:r w:rsidR="00117B18" w:rsidRPr="006A3B01">
        <w:rPr>
          <w:snapToGrid w:val="0"/>
          <w:lang w:val="en-NZ"/>
        </w:rPr>
        <w:t xml:space="preserve">Paul does not </w:t>
      </w:r>
      <w:r w:rsidR="00117B18" w:rsidRPr="006A3B01">
        <w:rPr>
          <w:snapToGrid w:val="0"/>
          <w:lang w:val="en-NZ"/>
        </w:rPr>
        <w:lastRenderedPageBreak/>
        <w:t>want the (largely Gentile) church to be discouraged by what he has suffered in order to bring the gospel to them</w:t>
      </w:r>
      <w:r w:rsidR="0083738F" w:rsidRPr="006A3B01">
        <w:rPr>
          <w:snapToGrid w:val="0"/>
          <w:lang w:val="en-NZ"/>
        </w:rPr>
        <w:t xml:space="preserve">. </w:t>
      </w:r>
    </w:p>
    <w:p w14:paraId="433EE593" w14:textId="036E49B1" w:rsidR="0053792D" w:rsidRPr="006A3B01" w:rsidRDefault="0053792D" w:rsidP="005228FD">
      <w:pPr>
        <w:pStyle w:val="BodyText2"/>
        <w:spacing w:after="200" w:line="276" w:lineRule="auto"/>
        <w:contextualSpacing/>
        <w:rPr>
          <w:rFonts w:eastAsia="Calibri"/>
          <w:szCs w:val="24"/>
          <w:lang w:val="en-NZ"/>
        </w:rPr>
      </w:pPr>
      <w:r w:rsidRPr="006A3B01">
        <w:rPr>
          <w:rFonts w:eastAsia="Calibri"/>
          <w:szCs w:val="24"/>
          <w:lang w:val="en-NZ"/>
        </w:rPr>
        <w:t>We are going to look now at Paul’s digression (</w:t>
      </w:r>
      <w:r w:rsidR="00602F2C" w:rsidRPr="006A3B01">
        <w:rPr>
          <w:rFonts w:eastAsia="Calibri"/>
          <w:szCs w:val="24"/>
          <w:lang w:val="en-NZ"/>
        </w:rPr>
        <w:t xml:space="preserve">or </w:t>
      </w:r>
      <w:r w:rsidRPr="006A3B01">
        <w:rPr>
          <w:rFonts w:eastAsia="Calibri"/>
          <w:szCs w:val="24"/>
          <w:lang w:val="en-NZ"/>
        </w:rPr>
        <w:t>‘</w:t>
      </w:r>
      <w:r w:rsidR="008E21C6" w:rsidRPr="006A3B01">
        <w:rPr>
          <w:rFonts w:eastAsia="Calibri"/>
          <w:szCs w:val="24"/>
          <w:lang w:val="en-NZ"/>
        </w:rPr>
        <w:t>side-track</w:t>
      </w:r>
      <w:r w:rsidRPr="006A3B01">
        <w:rPr>
          <w:rFonts w:eastAsia="Calibri"/>
          <w:szCs w:val="24"/>
          <w:lang w:val="en-NZ"/>
        </w:rPr>
        <w:t xml:space="preserve">’) in verses 2-12 as he writes about the mystery of the gospel. </w:t>
      </w:r>
      <w:r w:rsidR="00C04108" w:rsidRPr="006A3B01">
        <w:rPr>
          <w:rFonts w:eastAsia="Calibri"/>
          <w:szCs w:val="24"/>
          <w:lang w:val="en-NZ"/>
        </w:rPr>
        <w:t>There are t</w:t>
      </w:r>
      <w:r w:rsidRPr="006A3B01">
        <w:rPr>
          <w:rFonts w:eastAsia="Calibri"/>
          <w:szCs w:val="24"/>
          <w:lang w:val="en-NZ"/>
        </w:rPr>
        <w:t>hree points this morning:</w:t>
      </w:r>
    </w:p>
    <w:p w14:paraId="5EFA0162" w14:textId="77777777" w:rsidR="0053792D" w:rsidRPr="006A3B01" w:rsidRDefault="007C2D81" w:rsidP="005228FD">
      <w:pPr>
        <w:pStyle w:val="BodyText2"/>
        <w:numPr>
          <w:ilvl w:val="0"/>
          <w:numId w:val="42"/>
        </w:numPr>
        <w:spacing w:after="200" w:line="276" w:lineRule="auto"/>
        <w:contextualSpacing/>
        <w:rPr>
          <w:rFonts w:eastAsia="Calibri"/>
          <w:szCs w:val="24"/>
          <w:lang w:val="en-NZ"/>
        </w:rPr>
      </w:pPr>
      <w:r w:rsidRPr="006A3B01">
        <w:rPr>
          <w:rFonts w:eastAsia="Calibri"/>
          <w:szCs w:val="24"/>
          <w:lang w:val="en-NZ"/>
        </w:rPr>
        <w:t>The mystery revealed</w:t>
      </w:r>
    </w:p>
    <w:p w14:paraId="3813EEC2" w14:textId="77777777" w:rsidR="007C2D81" w:rsidRPr="006A3B01" w:rsidRDefault="007C2D81" w:rsidP="005228FD">
      <w:pPr>
        <w:pStyle w:val="BodyText2"/>
        <w:numPr>
          <w:ilvl w:val="0"/>
          <w:numId w:val="42"/>
        </w:numPr>
        <w:spacing w:after="200" w:line="276" w:lineRule="auto"/>
        <w:contextualSpacing/>
        <w:rPr>
          <w:rFonts w:eastAsia="Calibri"/>
          <w:szCs w:val="24"/>
          <w:lang w:val="en-NZ"/>
        </w:rPr>
      </w:pPr>
      <w:r w:rsidRPr="006A3B01">
        <w:rPr>
          <w:rFonts w:eastAsia="Calibri"/>
          <w:szCs w:val="24"/>
          <w:lang w:val="en-NZ"/>
        </w:rPr>
        <w:t>The mystery explained</w:t>
      </w:r>
    </w:p>
    <w:p w14:paraId="6FBB605D" w14:textId="77777777" w:rsidR="007C2D81" w:rsidRPr="006A3B01" w:rsidRDefault="007C2D81" w:rsidP="001B1AC1">
      <w:pPr>
        <w:pStyle w:val="BodyText2"/>
        <w:numPr>
          <w:ilvl w:val="0"/>
          <w:numId w:val="42"/>
        </w:numPr>
        <w:spacing w:after="200" w:line="276" w:lineRule="auto"/>
        <w:rPr>
          <w:rFonts w:eastAsia="Calibri"/>
          <w:szCs w:val="24"/>
          <w:lang w:val="en-NZ"/>
        </w:rPr>
      </w:pPr>
      <w:r w:rsidRPr="006A3B01">
        <w:rPr>
          <w:rFonts w:eastAsia="Calibri"/>
          <w:szCs w:val="24"/>
          <w:lang w:val="en-NZ"/>
        </w:rPr>
        <w:t>The mystery proclaimed</w:t>
      </w:r>
    </w:p>
    <w:p w14:paraId="68A849E9" w14:textId="0213D0F2" w:rsidR="000C0B47" w:rsidRPr="006A3B01" w:rsidRDefault="006957B6" w:rsidP="001B1AC1">
      <w:pPr>
        <w:numPr>
          <w:ilvl w:val="0"/>
          <w:numId w:val="32"/>
        </w:numPr>
        <w:spacing w:after="200" w:line="276" w:lineRule="auto"/>
        <w:rPr>
          <w:rFonts w:eastAsia="Calibri"/>
          <w:b/>
          <w:sz w:val="24"/>
          <w:szCs w:val="24"/>
          <w:lang w:val="en-NZ"/>
        </w:rPr>
      </w:pPr>
      <w:r w:rsidRPr="006A3B01">
        <w:rPr>
          <w:rFonts w:eastAsia="Calibri"/>
          <w:b/>
          <w:sz w:val="24"/>
          <w:szCs w:val="24"/>
          <w:lang w:val="en-NZ"/>
        </w:rPr>
        <w:t>The mystery revealed</w:t>
      </w:r>
    </w:p>
    <w:p w14:paraId="0914B9EE" w14:textId="13746E75" w:rsidR="00F4726F" w:rsidRPr="006A3B01" w:rsidRDefault="00AB3B30" w:rsidP="007C1DBA">
      <w:pPr>
        <w:spacing w:after="200" w:line="276" w:lineRule="auto"/>
        <w:rPr>
          <w:rFonts w:eastAsia="Calibri"/>
          <w:sz w:val="24"/>
          <w:szCs w:val="24"/>
          <w:lang w:val="en-NZ"/>
        </w:rPr>
      </w:pPr>
      <w:r w:rsidRPr="006A3B01">
        <w:rPr>
          <w:rFonts w:eastAsia="Calibri"/>
          <w:sz w:val="24"/>
          <w:szCs w:val="24"/>
          <w:lang w:val="en-NZ"/>
        </w:rPr>
        <w:t>We are now increasingly isolated as a nation from the rest of the world as we, like many other countries go into ‘lock down’ mode</w:t>
      </w:r>
      <w:r w:rsidR="00AF7B54" w:rsidRPr="006A3B01">
        <w:rPr>
          <w:rFonts w:eastAsia="Calibri"/>
          <w:sz w:val="24"/>
          <w:szCs w:val="24"/>
          <w:lang w:val="en-NZ"/>
        </w:rPr>
        <w:t xml:space="preserve"> with our borders closed to those who are not part of us.</w:t>
      </w:r>
      <w:r w:rsidR="005228FD" w:rsidRPr="006A3B01">
        <w:rPr>
          <w:rFonts w:eastAsia="Calibri"/>
          <w:sz w:val="24"/>
          <w:szCs w:val="24"/>
          <w:lang w:val="en-NZ"/>
        </w:rPr>
        <w:t xml:space="preserve"> </w:t>
      </w:r>
      <w:r w:rsidR="004D40C3" w:rsidRPr="006A3B01">
        <w:rPr>
          <w:rFonts w:eastAsia="Calibri"/>
          <w:sz w:val="24"/>
          <w:szCs w:val="24"/>
          <w:lang w:val="en-NZ"/>
        </w:rPr>
        <w:t xml:space="preserve">For a very different reason, the Old Testament nation of Israel was </w:t>
      </w:r>
      <w:r w:rsidR="002270AB" w:rsidRPr="006A3B01">
        <w:rPr>
          <w:rFonts w:eastAsia="Calibri"/>
          <w:sz w:val="24"/>
          <w:szCs w:val="24"/>
          <w:lang w:val="en-NZ"/>
        </w:rPr>
        <w:t>separate</w:t>
      </w:r>
      <w:r w:rsidR="00FE6487" w:rsidRPr="006A3B01">
        <w:rPr>
          <w:rFonts w:eastAsia="Calibri"/>
          <w:sz w:val="24"/>
          <w:szCs w:val="24"/>
          <w:lang w:val="en-NZ"/>
        </w:rPr>
        <w:t>d</w:t>
      </w:r>
      <w:r w:rsidR="002270AB" w:rsidRPr="006A3B01">
        <w:rPr>
          <w:rFonts w:eastAsia="Calibri"/>
          <w:sz w:val="24"/>
          <w:szCs w:val="24"/>
          <w:lang w:val="en-NZ"/>
        </w:rPr>
        <w:t xml:space="preserve"> from the other people groups of the world. This was God’s revealed will for the descendants of believing Abraham (Gen 15:6). He said to the Israelites through His servant Moses:</w:t>
      </w:r>
      <w:r w:rsidR="005228FD" w:rsidRPr="006A3B01">
        <w:rPr>
          <w:rFonts w:eastAsia="Calibri"/>
          <w:sz w:val="24"/>
          <w:szCs w:val="24"/>
          <w:lang w:val="en-NZ"/>
        </w:rPr>
        <w:t xml:space="preserve"> </w:t>
      </w:r>
      <w:r w:rsidR="00203AEE" w:rsidRPr="006A3B01">
        <w:rPr>
          <w:sz w:val="24"/>
          <w:szCs w:val="24"/>
          <w:lang w:val="en-NZ" w:eastAsia="en-NZ" w:bidi="he-IL"/>
        </w:rPr>
        <w:t>“</w:t>
      </w:r>
      <w:r w:rsidR="00203AEE" w:rsidRPr="006A3B01">
        <w:rPr>
          <w:i/>
          <w:sz w:val="24"/>
          <w:szCs w:val="24"/>
          <w:lang w:val="en-NZ" w:eastAsia="en-NZ" w:bidi="he-IL"/>
        </w:rPr>
        <w:t xml:space="preserve">Now therefore, if you will indeed obey my voice and keep my covenant, you shall be my treasured possession among all peoples, for all the earth is mine; and you shall be to me a kingdom of priests and a </w:t>
      </w:r>
      <w:r w:rsidR="00203AEE" w:rsidRPr="005B2041">
        <w:rPr>
          <w:i/>
          <w:sz w:val="24"/>
          <w:szCs w:val="24"/>
          <w:lang w:val="en-NZ" w:eastAsia="en-NZ" w:bidi="he-IL"/>
        </w:rPr>
        <w:t>holy nation</w:t>
      </w:r>
      <w:r w:rsidR="00203AEE" w:rsidRPr="006A3B01">
        <w:rPr>
          <w:sz w:val="24"/>
          <w:szCs w:val="24"/>
          <w:lang w:val="en-NZ" w:eastAsia="en-NZ" w:bidi="he-IL"/>
        </w:rPr>
        <w:t>” (Exo 19:5-6)</w:t>
      </w:r>
      <w:r w:rsidR="00CB0E63" w:rsidRPr="006A3B01">
        <w:rPr>
          <w:rFonts w:eastAsia="Calibri"/>
          <w:sz w:val="24"/>
          <w:szCs w:val="24"/>
          <w:lang w:val="en-NZ"/>
        </w:rPr>
        <w:t>.</w:t>
      </w:r>
      <w:r w:rsidR="005228FD" w:rsidRPr="006A3B01">
        <w:rPr>
          <w:rFonts w:eastAsia="Calibri"/>
          <w:sz w:val="24"/>
          <w:szCs w:val="24"/>
          <w:lang w:val="en-NZ"/>
        </w:rPr>
        <w:t xml:space="preserve"> </w:t>
      </w:r>
      <w:r w:rsidR="00B850BB" w:rsidRPr="006A3B01">
        <w:rPr>
          <w:rFonts w:eastAsia="Calibri"/>
          <w:sz w:val="24"/>
          <w:szCs w:val="24"/>
          <w:lang w:val="en-NZ"/>
        </w:rPr>
        <w:t xml:space="preserve">To be </w:t>
      </w:r>
      <w:r w:rsidR="00F4726F" w:rsidRPr="006A3B01">
        <w:rPr>
          <w:rFonts w:eastAsia="Calibri"/>
          <w:sz w:val="24"/>
          <w:szCs w:val="24"/>
          <w:lang w:val="en-NZ"/>
        </w:rPr>
        <w:t>holy is to be ‘set apart’.</w:t>
      </w:r>
    </w:p>
    <w:p w14:paraId="12851D62" w14:textId="105F6BCD" w:rsidR="006A3443" w:rsidRPr="006A3B01" w:rsidRDefault="00F4726F" w:rsidP="007C1DBA">
      <w:pPr>
        <w:spacing w:after="200" w:line="276" w:lineRule="auto"/>
        <w:rPr>
          <w:rFonts w:eastAsia="Calibri"/>
          <w:sz w:val="24"/>
          <w:szCs w:val="24"/>
          <w:lang w:val="en-NZ"/>
        </w:rPr>
      </w:pPr>
      <w:r w:rsidRPr="006A3B01">
        <w:rPr>
          <w:rFonts w:eastAsia="Calibri"/>
          <w:sz w:val="24"/>
          <w:szCs w:val="24"/>
          <w:lang w:val="en-NZ"/>
        </w:rPr>
        <w:t xml:space="preserve">Israel was not to be like her </w:t>
      </w:r>
      <w:r w:rsidR="00B850BB" w:rsidRPr="006A3B01">
        <w:rPr>
          <w:rFonts w:eastAsia="Calibri"/>
          <w:sz w:val="24"/>
          <w:szCs w:val="24"/>
          <w:lang w:val="en-NZ"/>
        </w:rPr>
        <w:t>G</w:t>
      </w:r>
      <w:r w:rsidRPr="006A3B01">
        <w:rPr>
          <w:rFonts w:eastAsia="Calibri"/>
          <w:sz w:val="24"/>
          <w:szCs w:val="24"/>
          <w:lang w:val="en-NZ"/>
        </w:rPr>
        <w:t xml:space="preserve">entile </w:t>
      </w:r>
      <w:r w:rsidR="008E21C6" w:rsidRPr="006A3B01">
        <w:rPr>
          <w:rFonts w:eastAsia="Calibri"/>
          <w:sz w:val="24"/>
          <w:szCs w:val="24"/>
          <w:lang w:val="en-NZ"/>
        </w:rPr>
        <w:t>neighbours;</w:t>
      </w:r>
      <w:r w:rsidR="00767D8B" w:rsidRPr="006A3B01">
        <w:rPr>
          <w:rFonts w:eastAsia="Calibri"/>
          <w:sz w:val="24"/>
          <w:szCs w:val="24"/>
          <w:lang w:val="en-NZ"/>
        </w:rPr>
        <w:t xml:space="preserve"> </w:t>
      </w:r>
      <w:r w:rsidR="00F16A66" w:rsidRPr="006A3B01">
        <w:rPr>
          <w:rFonts w:eastAsia="Calibri"/>
          <w:sz w:val="24"/>
          <w:szCs w:val="24"/>
          <w:lang w:val="en-NZ"/>
        </w:rPr>
        <w:t>however,</w:t>
      </w:r>
      <w:r w:rsidR="00767D8B" w:rsidRPr="006A3B01">
        <w:rPr>
          <w:rFonts w:eastAsia="Calibri"/>
          <w:sz w:val="24"/>
          <w:szCs w:val="24"/>
          <w:lang w:val="en-NZ"/>
        </w:rPr>
        <w:t xml:space="preserve"> she was </w:t>
      </w:r>
      <w:r w:rsidR="005B2041">
        <w:rPr>
          <w:rFonts w:eastAsia="Calibri"/>
          <w:sz w:val="24"/>
          <w:szCs w:val="24"/>
          <w:lang w:val="en-NZ"/>
        </w:rPr>
        <w:t xml:space="preserve">also </w:t>
      </w:r>
      <w:r w:rsidR="00767D8B" w:rsidRPr="006A3B01">
        <w:rPr>
          <w:rFonts w:eastAsia="Calibri"/>
          <w:sz w:val="24"/>
          <w:szCs w:val="24"/>
          <w:lang w:val="en-NZ"/>
        </w:rPr>
        <w:t>not to completely isolate herself</w:t>
      </w:r>
      <w:r w:rsidR="00E46625" w:rsidRPr="006A3B01">
        <w:rPr>
          <w:rFonts w:eastAsia="Calibri"/>
          <w:sz w:val="24"/>
          <w:szCs w:val="24"/>
          <w:lang w:val="en-NZ"/>
        </w:rPr>
        <w:t xml:space="preserve"> either</w:t>
      </w:r>
      <w:r w:rsidRPr="006A3B01">
        <w:rPr>
          <w:rFonts w:eastAsia="Calibri"/>
          <w:sz w:val="24"/>
          <w:szCs w:val="24"/>
          <w:lang w:val="en-NZ"/>
        </w:rPr>
        <w:t>.</w:t>
      </w:r>
      <w:r w:rsidR="005228FD" w:rsidRPr="006A3B01">
        <w:rPr>
          <w:rFonts w:eastAsia="Calibri"/>
          <w:sz w:val="24"/>
          <w:szCs w:val="24"/>
          <w:lang w:val="en-NZ"/>
        </w:rPr>
        <w:t xml:space="preserve"> </w:t>
      </w:r>
      <w:r w:rsidR="00767D8B" w:rsidRPr="006A3B01">
        <w:rPr>
          <w:rFonts w:eastAsia="Calibri"/>
          <w:sz w:val="24"/>
          <w:szCs w:val="24"/>
          <w:lang w:val="en-NZ"/>
        </w:rPr>
        <w:t>T</w:t>
      </w:r>
      <w:r w:rsidR="003A0F03" w:rsidRPr="006A3B01">
        <w:rPr>
          <w:rFonts w:eastAsia="Calibri"/>
          <w:sz w:val="24"/>
          <w:szCs w:val="24"/>
          <w:lang w:val="en-NZ"/>
        </w:rPr>
        <w:t>he holy nation of God’s people w</w:t>
      </w:r>
      <w:r w:rsidR="00FE6487" w:rsidRPr="006A3B01">
        <w:rPr>
          <w:rFonts w:eastAsia="Calibri"/>
          <w:sz w:val="24"/>
          <w:szCs w:val="24"/>
          <w:lang w:val="en-NZ"/>
        </w:rPr>
        <w:t>as</w:t>
      </w:r>
      <w:r w:rsidR="003A0F03" w:rsidRPr="006A3B01">
        <w:rPr>
          <w:rFonts w:eastAsia="Calibri"/>
          <w:sz w:val="24"/>
          <w:szCs w:val="24"/>
          <w:lang w:val="en-NZ"/>
        </w:rPr>
        <w:t xml:space="preserve"> to be a brightly attractive reflection of the glory of their Lord as they </w:t>
      </w:r>
      <w:r w:rsidR="00A61211" w:rsidRPr="006A3B01">
        <w:rPr>
          <w:rFonts w:eastAsia="Calibri"/>
          <w:sz w:val="24"/>
          <w:szCs w:val="24"/>
          <w:lang w:val="en-NZ"/>
        </w:rPr>
        <w:t xml:space="preserve">visibly </w:t>
      </w:r>
      <w:r w:rsidR="003A0F03" w:rsidRPr="006A3B01">
        <w:rPr>
          <w:rFonts w:eastAsia="Calibri"/>
          <w:sz w:val="24"/>
          <w:szCs w:val="24"/>
          <w:lang w:val="en-NZ"/>
        </w:rPr>
        <w:t>lived their lives in trust and obedience as a response to the grace of their God. This ministry of gathering non-Israelites from the nations is expressed by the Lord through his prophet Isaiah in these words</w:t>
      </w:r>
      <w:r w:rsidR="005228FD" w:rsidRPr="006A3B01">
        <w:rPr>
          <w:rFonts w:eastAsia="Calibri"/>
          <w:sz w:val="24"/>
          <w:szCs w:val="24"/>
          <w:lang w:val="en-NZ"/>
        </w:rPr>
        <w:t xml:space="preserve">: </w:t>
      </w:r>
      <w:r w:rsidR="00D16D35" w:rsidRPr="006A3B01">
        <w:rPr>
          <w:sz w:val="24"/>
          <w:szCs w:val="24"/>
          <w:lang w:val="en-NZ" w:eastAsia="en-NZ" w:bidi="he-IL"/>
        </w:rPr>
        <w:t>"</w:t>
      </w:r>
      <w:r w:rsidR="00D16D35" w:rsidRPr="006A3B01">
        <w:rPr>
          <w:i/>
          <w:sz w:val="24"/>
          <w:szCs w:val="24"/>
          <w:lang w:val="en-NZ" w:eastAsia="en-NZ" w:bidi="he-IL"/>
        </w:rPr>
        <w:t xml:space="preserve">I am the LORD; I have called you in righteousness; I will take you by the hand and keep you; I will give you as a covenant for the people, </w:t>
      </w:r>
      <w:r w:rsidR="00D16D35" w:rsidRPr="006A3B01">
        <w:rPr>
          <w:b/>
          <w:i/>
          <w:sz w:val="24"/>
          <w:szCs w:val="24"/>
          <w:lang w:val="en-NZ" w:eastAsia="en-NZ" w:bidi="he-IL"/>
        </w:rPr>
        <w:t>a light for the nations</w:t>
      </w:r>
      <w:r w:rsidR="0038310F" w:rsidRPr="006A3B01">
        <w:rPr>
          <w:sz w:val="24"/>
          <w:szCs w:val="24"/>
          <w:lang w:val="en-NZ" w:eastAsia="en-NZ" w:bidi="he-IL"/>
        </w:rPr>
        <w:t xml:space="preserve">” </w:t>
      </w:r>
      <w:r w:rsidR="005228FD" w:rsidRPr="006A3B01">
        <w:rPr>
          <w:sz w:val="24"/>
          <w:szCs w:val="24"/>
          <w:lang w:val="en-NZ" w:eastAsia="en-NZ" w:bidi="he-IL"/>
        </w:rPr>
        <w:t>(</w:t>
      </w:r>
      <w:r w:rsidR="0038310F" w:rsidRPr="006A3B01">
        <w:rPr>
          <w:sz w:val="24"/>
          <w:szCs w:val="24"/>
          <w:lang w:val="en-NZ" w:eastAsia="en-NZ" w:bidi="he-IL"/>
        </w:rPr>
        <w:t>Isaiah 42:6</w:t>
      </w:r>
      <w:r w:rsidR="005228FD" w:rsidRPr="006A3B01">
        <w:rPr>
          <w:sz w:val="24"/>
          <w:szCs w:val="24"/>
          <w:lang w:val="en-NZ" w:eastAsia="en-NZ" w:bidi="he-IL"/>
        </w:rPr>
        <w:t>,</w:t>
      </w:r>
      <w:r w:rsidR="0023147B" w:rsidRPr="006A3B01">
        <w:rPr>
          <w:sz w:val="24"/>
          <w:szCs w:val="24"/>
          <w:lang w:val="en-NZ" w:eastAsia="en-NZ" w:bidi="he-IL"/>
        </w:rPr>
        <w:t xml:space="preserve"> also 49:6; 60:3</w:t>
      </w:r>
      <w:r w:rsidR="005228FD" w:rsidRPr="006A3B01">
        <w:rPr>
          <w:sz w:val="24"/>
          <w:szCs w:val="24"/>
          <w:lang w:val="en-NZ" w:eastAsia="en-NZ" w:bidi="he-IL"/>
        </w:rPr>
        <w:t>)</w:t>
      </w:r>
      <w:r w:rsidR="0038310F" w:rsidRPr="006A3B01">
        <w:rPr>
          <w:sz w:val="24"/>
          <w:szCs w:val="24"/>
          <w:lang w:val="en-NZ" w:eastAsia="en-NZ" w:bidi="he-IL"/>
        </w:rPr>
        <w:t>.</w:t>
      </w:r>
      <w:r w:rsidR="00465987" w:rsidRPr="006A3B01">
        <w:rPr>
          <w:sz w:val="24"/>
          <w:szCs w:val="24"/>
          <w:lang w:val="en-NZ" w:eastAsia="en-NZ" w:bidi="he-IL"/>
        </w:rPr>
        <w:t xml:space="preserve"> </w:t>
      </w:r>
      <w:r w:rsidR="006A3443" w:rsidRPr="006A3B01">
        <w:rPr>
          <w:rFonts w:eastAsia="Calibri"/>
          <w:sz w:val="24"/>
          <w:szCs w:val="24"/>
          <w:lang w:val="en-NZ"/>
        </w:rPr>
        <w:t>This was God’s plan</w:t>
      </w:r>
      <w:r w:rsidR="00E46625" w:rsidRPr="006A3B01">
        <w:rPr>
          <w:rFonts w:eastAsia="Calibri"/>
          <w:sz w:val="24"/>
          <w:szCs w:val="24"/>
          <w:lang w:val="en-NZ"/>
        </w:rPr>
        <w:t>;</w:t>
      </w:r>
      <w:r w:rsidR="006A3443" w:rsidRPr="006A3B01">
        <w:rPr>
          <w:rFonts w:eastAsia="Calibri"/>
          <w:sz w:val="24"/>
          <w:szCs w:val="24"/>
          <w:lang w:val="en-NZ"/>
        </w:rPr>
        <w:t xml:space="preserve"> as revealed in His covenant with Abraham through whom he would bless “</w:t>
      </w:r>
      <w:r w:rsidR="006A3443" w:rsidRPr="006A3B01">
        <w:rPr>
          <w:rFonts w:eastAsia="Calibri"/>
          <w:i/>
          <w:sz w:val="24"/>
          <w:szCs w:val="24"/>
          <w:lang w:val="en-NZ"/>
        </w:rPr>
        <w:t>all the families of the earth</w:t>
      </w:r>
      <w:r w:rsidR="006A3443" w:rsidRPr="006A3B01">
        <w:rPr>
          <w:rFonts w:eastAsia="Calibri"/>
          <w:sz w:val="24"/>
          <w:szCs w:val="24"/>
          <w:lang w:val="en-NZ"/>
        </w:rPr>
        <w:t>” (Gen 12:3b).</w:t>
      </w:r>
    </w:p>
    <w:p w14:paraId="2EBE8DBD" w14:textId="77777777" w:rsidR="00465987" w:rsidRPr="006A3B01" w:rsidRDefault="000C670A" w:rsidP="00465987">
      <w:pPr>
        <w:spacing w:after="200" w:line="276" w:lineRule="auto"/>
        <w:rPr>
          <w:rFonts w:eastAsia="Calibri"/>
          <w:sz w:val="24"/>
          <w:szCs w:val="24"/>
          <w:lang w:val="en-NZ"/>
        </w:rPr>
      </w:pPr>
      <w:r w:rsidRPr="006A3B01">
        <w:rPr>
          <w:rFonts w:eastAsia="Calibri"/>
          <w:sz w:val="24"/>
          <w:szCs w:val="24"/>
          <w:lang w:val="en-NZ"/>
        </w:rPr>
        <w:t>We heard the amazing prophesy earlier from Isaiah 19 that Israel’s enemies Egypt and Assyria would become part of God’s people on a</w:t>
      </w:r>
      <w:r w:rsidR="00367B08" w:rsidRPr="006A3B01">
        <w:rPr>
          <w:rFonts w:eastAsia="Calibri"/>
          <w:sz w:val="24"/>
          <w:szCs w:val="24"/>
          <w:lang w:val="en-NZ"/>
        </w:rPr>
        <w:t xml:space="preserve"> completely</w:t>
      </w:r>
      <w:r w:rsidRPr="006A3B01">
        <w:rPr>
          <w:rFonts w:eastAsia="Calibri"/>
          <w:sz w:val="24"/>
          <w:szCs w:val="24"/>
          <w:lang w:val="en-NZ"/>
        </w:rPr>
        <w:t xml:space="preserve"> equal basis with Israel – “</w:t>
      </w:r>
      <w:r w:rsidRPr="006A3B01">
        <w:rPr>
          <w:rFonts w:eastAsia="Calibri"/>
          <w:i/>
          <w:sz w:val="24"/>
          <w:szCs w:val="24"/>
          <w:lang w:val="en-NZ"/>
        </w:rPr>
        <w:t>In that day Israel will be the third with Egypt and Assyria</w:t>
      </w:r>
      <w:r w:rsidRPr="006A3B01">
        <w:rPr>
          <w:rFonts w:eastAsia="Calibri"/>
          <w:sz w:val="24"/>
          <w:szCs w:val="24"/>
          <w:lang w:val="en-NZ"/>
        </w:rPr>
        <w:t>” (Isaiah 19:24).</w:t>
      </w:r>
      <w:r w:rsidR="00465987" w:rsidRPr="006A3B01">
        <w:rPr>
          <w:rFonts w:eastAsia="Calibri"/>
          <w:sz w:val="24"/>
          <w:szCs w:val="24"/>
          <w:lang w:val="en-NZ"/>
        </w:rPr>
        <w:t xml:space="preserve"> </w:t>
      </w:r>
      <w:r w:rsidR="00286E4D" w:rsidRPr="006A3B01">
        <w:rPr>
          <w:rFonts w:eastAsia="Calibri"/>
          <w:sz w:val="24"/>
          <w:szCs w:val="24"/>
          <w:lang w:val="en-NZ"/>
        </w:rPr>
        <w:t>Now we know that n</w:t>
      </w:r>
      <w:r w:rsidR="00B372FA" w:rsidRPr="006A3B01">
        <w:rPr>
          <w:rFonts w:eastAsia="Calibri"/>
          <w:sz w:val="24"/>
          <w:szCs w:val="24"/>
          <w:lang w:val="en-NZ"/>
        </w:rPr>
        <w:t xml:space="preserve">on-Jews could become part of the covenant community of Israel by coming to the ‘light’ of the holy nation as she displayed the </w:t>
      </w:r>
      <w:r w:rsidR="00306366" w:rsidRPr="006A3B01">
        <w:rPr>
          <w:rFonts w:eastAsia="Calibri"/>
          <w:sz w:val="24"/>
          <w:szCs w:val="24"/>
          <w:lang w:val="en-NZ"/>
        </w:rPr>
        <w:t xml:space="preserve">glory of her Lord. </w:t>
      </w:r>
      <w:r w:rsidR="006A3443" w:rsidRPr="006A3B01">
        <w:rPr>
          <w:rFonts w:eastAsia="Calibri"/>
          <w:sz w:val="24"/>
          <w:szCs w:val="24"/>
          <w:lang w:val="en-NZ"/>
        </w:rPr>
        <w:t>This was the entry route followed by individuals like Rahab the believing prostitute in Jericho and Ruth the Moabitess.</w:t>
      </w:r>
      <w:r w:rsidR="00465987" w:rsidRPr="006A3B01">
        <w:rPr>
          <w:rFonts w:eastAsia="Calibri"/>
          <w:sz w:val="24"/>
          <w:szCs w:val="24"/>
          <w:lang w:val="en-NZ"/>
        </w:rPr>
        <w:t xml:space="preserve"> </w:t>
      </w:r>
    </w:p>
    <w:p w14:paraId="56EF72F3" w14:textId="50B43C55" w:rsidR="006A3443" w:rsidRPr="006A3B01" w:rsidRDefault="006A3443" w:rsidP="00465987">
      <w:pPr>
        <w:spacing w:after="200" w:line="276" w:lineRule="auto"/>
        <w:rPr>
          <w:snapToGrid w:val="0"/>
          <w:sz w:val="24"/>
          <w:lang w:val="en-NZ"/>
        </w:rPr>
      </w:pPr>
      <w:r w:rsidRPr="006A3B01">
        <w:rPr>
          <w:snapToGrid w:val="0"/>
          <w:sz w:val="24"/>
          <w:lang w:val="en-NZ"/>
        </w:rPr>
        <w:t xml:space="preserve">However, for </w:t>
      </w:r>
      <w:r w:rsidR="008E21C6" w:rsidRPr="006A3B01">
        <w:rPr>
          <w:snapToGrid w:val="0"/>
          <w:sz w:val="24"/>
          <w:lang w:val="en-NZ"/>
        </w:rPr>
        <w:t>a Gentile</w:t>
      </w:r>
      <w:r w:rsidRPr="006A3B01">
        <w:rPr>
          <w:snapToGrid w:val="0"/>
          <w:sz w:val="24"/>
          <w:lang w:val="en-NZ"/>
        </w:rPr>
        <w:t xml:space="preserve"> to become part of Israel, complete conversion to Judaism was required. </w:t>
      </w:r>
      <w:r w:rsidR="005228FD" w:rsidRPr="006A3B01">
        <w:rPr>
          <w:snapToGrid w:val="0"/>
          <w:sz w:val="24"/>
          <w:lang w:val="en-NZ"/>
        </w:rPr>
        <w:t>(</w:t>
      </w:r>
      <w:r w:rsidRPr="006A3B01">
        <w:rPr>
          <w:snapToGrid w:val="0"/>
          <w:sz w:val="24"/>
          <w:lang w:val="en-NZ"/>
        </w:rPr>
        <w:t xml:space="preserve">For a man this necessitated the painful rite of circumcision. Baptism was also a requirement, as was the observance of all ceremonial regulations such as </w:t>
      </w:r>
      <w:r w:rsidRPr="006A3B01">
        <w:rPr>
          <w:snapToGrid w:val="0"/>
          <w:sz w:val="24"/>
          <w:szCs w:val="24"/>
          <w:lang w:val="en-NZ"/>
        </w:rPr>
        <w:t>distinguishing between clean and unclean foods</w:t>
      </w:r>
      <w:r w:rsidR="005228FD" w:rsidRPr="006A3B01">
        <w:rPr>
          <w:snapToGrid w:val="0"/>
          <w:sz w:val="24"/>
          <w:szCs w:val="24"/>
          <w:lang w:val="en-NZ"/>
        </w:rPr>
        <w:t>)</w:t>
      </w:r>
      <w:r w:rsidRPr="006A3B01">
        <w:rPr>
          <w:snapToGrid w:val="0"/>
          <w:lang w:val="en-NZ"/>
        </w:rPr>
        <w:t>.</w:t>
      </w:r>
      <w:r w:rsidR="00465987" w:rsidRPr="006A3B01">
        <w:rPr>
          <w:snapToGrid w:val="0"/>
          <w:lang w:val="en-NZ"/>
        </w:rPr>
        <w:t xml:space="preserve"> </w:t>
      </w:r>
      <w:r w:rsidRPr="006A3B01">
        <w:rPr>
          <w:snapToGrid w:val="0"/>
          <w:sz w:val="24"/>
          <w:lang w:val="en-NZ"/>
        </w:rPr>
        <w:t xml:space="preserve">Gentile converts had to become </w:t>
      </w:r>
      <w:r w:rsidR="00762169" w:rsidRPr="006A3B01">
        <w:rPr>
          <w:snapToGrid w:val="0"/>
          <w:sz w:val="24"/>
          <w:lang w:val="en-NZ"/>
        </w:rPr>
        <w:t xml:space="preserve">like </w:t>
      </w:r>
      <w:r w:rsidRPr="006A3B01">
        <w:rPr>
          <w:snapToGrid w:val="0"/>
          <w:sz w:val="24"/>
          <w:lang w:val="en-NZ"/>
        </w:rPr>
        <w:t>Jews. There was</w:t>
      </w:r>
      <w:r w:rsidR="006C0F28" w:rsidRPr="006A3B01">
        <w:rPr>
          <w:snapToGrid w:val="0"/>
          <w:sz w:val="24"/>
          <w:lang w:val="en-NZ"/>
        </w:rPr>
        <w:t xml:space="preserve"> e</w:t>
      </w:r>
      <w:r w:rsidRPr="006A3B01">
        <w:rPr>
          <w:snapToGrid w:val="0"/>
          <w:sz w:val="24"/>
          <w:lang w:val="en-NZ"/>
        </w:rPr>
        <w:t>ffective</w:t>
      </w:r>
      <w:r w:rsidR="006C0F28" w:rsidRPr="006A3B01">
        <w:rPr>
          <w:snapToGrid w:val="0"/>
          <w:sz w:val="24"/>
          <w:lang w:val="en-NZ"/>
        </w:rPr>
        <w:t xml:space="preserve">ly a </w:t>
      </w:r>
      <w:r w:rsidRPr="006A3B01">
        <w:rPr>
          <w:snapToGrid w:val="0"/>
          <w:sz w:val="24"/>
          <w:lang w:val="en-NZ"/>
        </w:rPr>
        <w:t>change of ethnic identity which then enabled them to be integrated, at least to some degree into the Jewish community.</w:t>
      </w:r>
      <w:r w:rsidR="00465987" w:rsidRPr="006A3B01">
        <w:rPr>
          <w:snapToGrid w:val="0"/>
          <w:sz w:val="24"/>
          <w:lang w:val="en-NZ"/>
        </w:rPr>
        <w:t xml:space="preserve"> </w:t>
      </w:r>
      <w:r w:rsidRPr="006A3B01">
        <w:rPr>
          <w:snapToGrid w:val="0"/>
          <w:sz w:val="24"/>
          <w:lang w:val="en-NZ"/>
        </w:rPr>
        <w:t xml:space="preserve">It was no </w:t>
      </w:r>
      <w:r w:rsidR="006C0F28" w:rsidRPr="006A3B01">
        <w:rPr>
          <w:snapToGrid w:val="0"/>
          <w:sz w:val="24"/>
          <w:lang w:val="en-NZ"/>
        </w:rPr>
        <w:t>secret</w:t>
      </w:r>
      <w:r w:rsidRPr="006A3B01">
        <w:rPr>
          <w:snapToGrid w:val="0"/>
          <w:sz w:val="24"/>
          <w:lang w:val="en-NZ"/>
        </w:rPr>
        <w:t xml:space="preserve"> that Gentiles could be included in God’s covenant by conversion to become Jews. </w:t>
      </w:r>
    </w:p>
    <w:p w14:paraId="4CE7DC71" w14:textId="14558AB5" w:rsidR="004E7489" w:rsidRPr="006A3B01" w:rsidRDefault="006C0F28" w:rsidP="00465987">
      <w:pPr>
        <w:spacing w:after="200" w:line="276" w:lineRule="auto"/>
        <w:jc w:val="both"/>
        <w:rPr>
          <w:rFonts w:eastAsia="Calibri"/>
          <w:sz w:val="24"/>
          <w:szCs w:val="24"/>
          <w:lang w:val="en-NZ"/>
        </w:rPr>
      </w:pPr>
      <w:r w:rsidRPr="006A3B01">
        <w:rPr>
          <w:rFonts w:eastAsia="Calibri"/>
          <w:sz w:val="24"/>
          <w:szCs w:val="24"/>
          <w:lang w:val="en-NZ"/>
        </w:rPr>
        <w:t xml:space="preserve">Yet </w:t>
      </w:r>
      <w:r w:rsidR="0023147B" w:rsidRPr="006A3B01">
        <w:rPr>
          <w:snapToGrid w:val="0"/>
          <w:sz w:val="24"/>
          <w:lang w:val="en-NZ"/>
        </w:rPr>
        <w:t>Paul speaks of a mystery here</w:t>
      </w:r>
      <w:r w:rsidR="0027701E" w:rsidRPr="006A3B01">
        <w:rPr>
          <w:snapToGrid w:val="0"/>
          <w:sz w:val="24"/>
          <w:lang w:val="en-NZ"/>
        </w:rPr>
        <w:t xml:space="preserve"> – something which was ‘</w:t>
      </w:r>
      <w:r w:rsidR="0027701E" w:rsidRPr="006A3B01">
        <w:rPr>
          <w:i/>
          <w:snapToGrid w:val="0"/>
          <w:sz w:val="24"/>
          <w:lang w:val="en-NZ"/>
        </w:rPr>
        <w:t>not made known to the sons of men in other generations but which has now been revealed to his holy apostles and prophets by the Spirit</w:t>
      </w:r>
      <w:r w:rsidR="0027701E" w:rsidRPr="006A3B01">
        <w:rPr>
          <w:snapToGrid w:val="0"/>
          <w:sz w:val="24"/>
          <w:lang w:val="en-NZ"/>
        </w:rPr>
        <w:t>’</w:t>
      </w:r>
      <w:r w:rsidR="002D2677" w:rsidRPr="006A3B01">
        <w:rPr>
          <w:snapToGrid w:val="0"/>
          <w:sz w:val="24"/>
          <w:lang w:val="en-NZ"/>
        </w:rPr>
        <w:t xml:space="preserve">. </w:t>
      </w:r>
      <w:r w:rsidR="0072746E" w:rsidRPr="006A3B01">
        <w:rPr>
          <w:snapToGrid w:val="0"/>
          <w:sz w:val="24"/>
          <w:lang w:val="en-NZ"/>
        </w:rPr>
        <w:t xml:space="preserve">Whilst it is clear from the Old Testament </w:t>
      </w:r>
      <w:r w:rsidR="00CC3353" w:rsidRPr="006A3B01">
        <w:rPr>
          <w:snapToGrid w:val="0"/>
          <w:sz w:val="24"/>
          <w:lang w:val="en-NZ"/>
        </w:rPr>
        <w:t xml:space="preserve">is </w:t>
      </w:r>
      <w:r w:rsidR="0072746E" w:rsidRPr="006A3B01">
        <w:rPr>
          <w:snapToGrid w:val="0"/>
          <w:sz w:val="24"/>
          <w:lang w:val="en-NZ"/>
        </w:rPr>
        <w:t xml:space="preserve">that </w:t>
      </w:r>
      <w:r w:rsidR="00286E4D" w:rsidRPr="006A3B01">
        <w:rPr>
          <w:snapToGrid w:val="0"/>
          <w:sz w:val="24"/>
          <w:lang w:val="en-NZ"/>
        </w:rPr>
        <w:t xml:space="preserve">people from </w:t>
      </w:r>
      <w:r w:rsidR="00CC3353" w:rsidRPr="006A3B01">
        <w:rPr>
          <w:snapToGrid w:val="0"/>
          <w:sz w:val="24"/>
          <w:lang w:val="en-NZ"/>
        </w:rPr>
        <w:t>G</w:t>
      </w:r>
      <w:r w:rsidR="0000734D" w:rsidRPr="006A3B01">
        <w:rPr>
          <w:snapToGrid w:val="0"/>
          <w:sz w:val="24"/>
          <w:lang w:val="en-NZ"/>
        </w:rPr>
        <w:t xml:space="preserve">entile </w:t>
      </w:r>
      <w:r w:rsidR="0072746E" w:rsidRPr="006A3B01">
        <w:rPr>
          <w:snapToGrid w:val="0"/>
          <w:sz w:val="24"/>
          <w:lang w:val="en-NZ"/>
        </w:rPr>
        <w:t>nations</w:t>
      </w:r>
      <w:r w:rsidR="00FB00DC" w:rsidRPr="006A3B01">
        <w:rPr>
          <w:snapToGrid w:val="0"/>
          <w:sz w:val="24"/>
          <w:lang w:val="en-NZ"/>
        </w:rPr>
        <w:t xml:space="preserve"> like</w:t>
      </w:r>
      <w:r w:rsidR="0072746E" w:rsidRPr="006A3B01">
        <w:rPr>
          <w:snapToGrid w:val="0"/>
          <w:sz w:val="24"/>
          <w:lang w:val="en-NZ"/>
        </w:rPr>
        <w:t xml:space="preserve"> </w:t>
      </w:r>
      <w:r w:rsidR="00286E4D" w:rsidRPr="006A3B01">
        <w:rPr>
          <w:snapToGrid w:val="0"/>
          <w:sz w:val="24"/>
          <w:lang w:val="en-NZ"/>
        </w:rPr>
        <w:t xml:space="preserve">Egypt </w:t>
      </w:r>
      <w:r w:rsidR="00286E4D" w:rsidRPr="006A3B01">
        <w:rPr>
          <w:snapToGrid w:val="0"/>
          <w:sz w:val="24"/>
          <w:lang w:val="en-NZ"/>
        </w:rPr>
        <w:lastRenderedPageBreak/>
        <w:t xml:space="preserve">and Assyria </w:t>
      </w:r>
      <w:r w:rsidR="0072746E" w:rsidRPr="006A3B01">
        <w:rPr>
          <w:snapToGrid w:val="0"/>
          <w:sz w:val="24"/>
          <w:lang w:val="en-NZ"/>
        </w:rPr>
        <w:t xml:space="preserve">were </w:t>
      </w:r>
      <w:r w:rsidR="00286E4D" w:rsidRPr="006A3B01">
        <w:rPr>
          <w:snapToGrid w:val="0"/>
          <w:sz w:val="24"/>
          <w:lang w:val="en-NZ"/>
        </w:rPr>
        <w:t>going to become part of the covenant community of God’s people without becoming Jews</w:t>
      </w:r>
      <w:r w:rsidR="00CC3353" w:rsidRPr="006A3B01">
        <w:rPr>
          <w:snapToGrid w:val="0"/>
          <w:sz w:val="24"/>
          <w:lang w:val="en-NZ"/>
        </w:rPr>
        <w:t>,</w:t>
      </w:r>
      <w:r w:rsidR="0072746E" w:rsidRPr="006A3B01">
        <w:rPr>
          <w:snapToGrid w:val="0"/>
          <w:sz w:val="24"/>
          <w:lang w:val="en-NZ"/>
        </w:rPr>
        <w:t xml:space="preserve"> the question was how? The answer was hidden until Christ came.</w:t>
      </w:r>
      <w:r w:rsidR="00465987" w:rsidRPr="006A3B01">
        <w:rPr>
          <w:snapToGrid w:val="0"/>
          <w:sz w:val="24"/>
          <w:lang w:val="en-NZ"/>
        </w:rPr>
        <w:t xml:space="preserve"> </w:t>
      </w:r>
      <w:r w:rsidR="0023147B" w:rsidRPr="006A3B01">
        <w:rPr>
          <w:snapToGrid w:val="0"/>
          <w:sz w:val="24"/>
          <w:lang w:val="en-NZ"/>
        </w:rPr>
        <w:t>The flow of Gentile converts into the community of God’s people was a small trickle before the mystery of the equal status of Gentiles as fellow heirs to the covenant promise of God was brought to light in Christ</w:t>
      </w:r>
      <w:r w:rsidR="00E02890" w:rsidRPr="006A3B01">
        <w:rPr>
          <w:snapToGrid w:val="0"/>
          <w:sz w:val="24"/>
          <w:lang w:val="en-NZ"/>
        </w:rPr>
        <w:t xml:space="preserve"> and revealed</w:t>
      </w:r>
      <w:r w:rsidR="00D140B9" w:rsidRPr="006A3B01">
        <w:rPr>
          <w:snapToGrid w:val="0"/>
          <w:sz w:val="24"/>
          <w:lang w:val="en-NZ"/>
        </w:rPr>
        <w:t xml:space="preserve"> to ‘</w:t>
      </w:r>
      <w:r w:rsidR="00D140B9" w:rsidRPr="006A3B01">
        <w:rPr>
          <w:i/>
          <w:snapToGrid w:val="0"/>
          <w:sz w:val="24"/>
          <w:lang w:val="en-NZ"/>
        </w:rPr>
        <w:t>the holy apostles and prophets by the Spirit</w:t>
      </w:r>
      <w:r w:rsidR="00D140B9" w:rsidRPr="006A3B01">
        <w:rPr>
          <w:snapToGrid w:val="0"/>
          <w:sz w:val="24"/>
          <w:lang w:val="en-NZ"/>
        </w:rPr>
        <w:t>’.</w:t>
      </w:r>
      <w:r w:rsidR="00465987" w:rsidRPr="006A3B01">
        <w:rPr>
          <w:snapToGrid w:val="0"/>
          <w:sz w:val="24"/>
          <w:lang w:val="en-NZ"/>
        </w:rPr>
        <w:t xml:space="preserve"> </w:t>
      </w:r>
      <w:r w:rsidR="001C5439" w:rsidRPr="006A3B01">
        <w:rPr>
          <w:rFonts w:eastAsia="Calibri"/>
          <w:sz w:val="24"/>
          <w:szCs w:val="24"/>
          <w:lang w:val="en-NZ"/>
        </w:rPr>
        <w:t xml:space="preserve">The Apostle Paul was one of those to whom God revealed the mystery of the gospel </w:t>
      </w:r>
      <w:r w:rsidR="00E02890" w:rsidRPr="006A3B01">
        <w:rPr>
          <w:snapToGrid w:val="0"/>
          <w:sz w:val="24"/>
          <w:lang w:val="en-NZ"/>
        </w:rPr>
        <w:t>from the time when He first encountered the Risen Lord Jesus on the road to Damascus</w:t>
      </w:r>
      <w:r w:rsidR="0023147B" w:rsidRPr="006A3B01">
        <w:rPr>
          <w:snapToGrid w:val="0"/>
          <w:sz w:val="24"/>
          <w:lang w:val="en-NZ"/>
        </w:rPr>
        <w:t>.</w:t>
      </w:r>
      <w:r w:rsidR="00465987" w:rsidRPr="006A3B01">
        <w:rPr>
          <w:snapToGrid w:val="0"/>
          <w:sz w:val="24"/>
          <w:lang w:val="en-NZ"/>
        </w:rPr>
        <w:t xml:space="preserve"> </w:t>
      </w:r>
      <w:r w:rsidR="00476C65" w:rsidRPr="006A3B01">
        <w:rPr>
          <w:rFonts w:eastAsia="Calibri"/>
          <w:sz w:val="24"/>
          <w:szCs w:val="24"/>
          <w:lang w:val="en-NZ"/>
        </w:rPr>
        <w:t>The gospel of grace revealed to Paul was the good news that we are not saved by works</w:t>
      </w:r>
      <w:r w:rsidR="005B2041">
        <w:rPr>
          <w:rFonts w:eastAsia="Calibri"/>
          <w:sz w:val="24"/>
          <w:szCs w:val="24"/>
          <w:lang w:val="en-NZ"/>
        </w:rPr>
        <w:t>,</w:t>
      </w:r>
      <w:r w:rsidR="00476C65" w:rsidRPr="006A3B01">
        <w:rPr>
          <w:rFonts w:eastAsia="Calibri"/>
          <w:sz w:val="24"/>
          <w:szCs w:val="24"/>
          <w:lang w:val="en-NZ"/>
        </w:rPr>
        <w:t xml:space="preserve"> our feeble and fail</w:t>
      </w:r>
      <w:r w:rsidR="00CC3353" w:rsidRPr="006A3B01">
        <w:rPr>
          <w:rFonts w:eastAsia="Calibri"/>
          <w:sz w:val="24"/>
          <w:szCs w:val="24"/>
          <w:lang w:val="en-NZ"/>
        </w:rPr>
        <w:t>ing</w:t>
      </w:r>
      <w:r w:rsidR="00476C65" w:rsidRPr="006A3B01">
        <w:rPr>
          <w:rFonts w:eastAsia="Calibri"/>
          <w:sz w:val="24"/>
          <w:szCs w:val="24"/>
          <w:lang w:val="en-NZ"/>
        </w:rPr>
        <w:t xml:space="preserve"> attempts to obey God’s law</w:t>
      </w:r>
      <w:r w:rsidR="00CC3353" w:rsidRPr="006A3B01">
        <w:rPr>
          <w:rFonts w:eastAsia="Calibri"/>
          <w:sz w:val="24"/>
          <w:szCs w:val="24"/>
          <w:lang w:val="en-NZ"/>
        </w:rPr>
        <w:t>, but by faith alone in Christ alone</w:t>
      </w:r>
      <w:r w:rsidR="00476C65" w:rsidRPr="006A3B01">
        <w:rPr>
          <w:rFonts w:eastAsia="Calibri"/>
          <w:sz w:val="24"/>
          <w:szCs w:val="24"/>
          <w:lang w:val="en-NZ"/>
        </w:rPr>
        <w:t xml:space="preserve">. </w:t>
      </w:r>
    </w:p>
    <w:p w14:paraId="547D887B" w14:textId="78436F13" w:rsidR="00367B08" w:rsidRPr="006A3B01" w:rsidRDefault="00367B08" w:rsidP="007C1DBA">
      <w:pPr>
        <w:spacing w:after="200" w:line="276" w:lineRule="auto"/>
        <w:jc w:val="both"/>
        <w:rPr>
          <w:snapToGrid w:val="0"/>
          <w:sz w:val="24"/>
          <w:lang w:val="en-NZ"/>
        </w:rPr>
      </w:pPr>
      <w:r w:rsidRPr="006A3B01">
        <w:rPr>
          <w:snapToGrid w:val="0"/>
          <w:sz w:val="24"/>
          <w:lang w:val="en-NZ"/>
        </w:rPr>
        <w:t>Most of us have heard of Sherlock Homes</w:t>
      </w:r>
      <w:r w:rsidR="005B2041">
        <w:rPr>
          <w:snapToGrid w:val="0"/>
          <w:sz w:val="24"/>
          <w:lang w:val="en-NZ"/>
        </w:rPr>
        <w:t>;</w:t>
      </w:r>
      <w:r w:rsidRPr="006A3B01">
        <w:rPr>
          <w:snapToGrid w:val="0"/>
          <w:sz w:val="24"/>
          <w:lang w:val="en-NZ"/>
        </w:rPr>
        <w:t xml:space="preserve"> a fictional private detective whom author Sir Arthur Conan Doyle has applying observation, deduction, forensic science and logic to solve crime cases.</w:t>
      </w:r>
      <w:r w:rsidR="00465987" w:rsidRPr="006A3B01">
        <w:rPr>
          <w:snapToGrid w:val="0"/>
          <w:sz w:val="24"/>
          <w:lang w:val="en-NZ"/>
        </w:rPr>
        <w:t xml:space="preserve"> </w:t>
      </w:r>
      <w:r w:rsidRPr="006A3B01">
        <w:rPr>
          <w:snapToGrid w:val="0"/>
          <w:sz w:val="24"/>
          <w:lang w:val="en-NZ"/>
        </w:rPr>
        <w:t xml:space="preserve">Once Sherlock Homes has revealed the solution, the </w:t>
      </w:r>
      <w:r w:rsidR="00CC3353" w:rsidRPr="006A3B01">
        <w:rPr>
          <w:snapToGrid w:val="0"/>
          <w:sz w:val="24"/>
          <w:lang w:val="en-NZ"/>
        </w:rPr>
        <w:t xml:space="preserve">previously perplexing </w:t>
      </w:r>
      <w:r w:rsidRPr="006A3B01">
        <w:rPr>
          <w:snapToGrid w:val="0"/>
          <w:sz w:val="24"/>
          <w:lang w:val="en-NZ"/>
        </w:rPr>
        <w:t>case is no longer an enigma. Once a mystery is explained it is no longer a mystery!</w:t>
      </w:r>
    </w:p>
    <w:p w14:paraId="2956188A" w14:textId="4E449848" w:rsidR="00465987" w:rsidRPr="006A3B01" w:rsidRDefault="00F1385C" w:rsidP="007C1DBA">
      <w:pPr>
        <w:spacing w:after="200" w:line="276" w:lineRule="auto"/>
        <w:jc w:val="both"/>
        <w:rPr>
          <w:snapToGrid w:val="0"/>
          <w:sz w:val="24"/>
          <w:lang w:val="en-NZ"/>
        </w:rPr>
      </w:pPr>
      <w:r w:rsidRPr="006A3B01">
        <w:rPr>
          <w:snapToGrid w:val="0"/>
          <w:sz w:val="24"/>
          <w:lang w:val="en-NZ"/>
        </w:rPr>
        <w:t>So,</w:t>
      </w:r>
      <w:r w:rsidR="00367B08" w:rsidRPr="006A3B01">
        <w:rPr>
          <w:snapToGrid w:val="0"/>
          <w:sz w:val="24"/>
          <w:lang w:val="en-NZ"/>
        </w:rPr>
        <w:t xml:space="preserve"> it is with the good news of Christ bringing together people from all the nations into a single new ‘holy nation’ in God’s family.</w:t>
      </w:r>
      <w:r w:rsidR="00465987" w:rsidRPr="006A3B01">
        <w:rPr>
          <w:snapToGrid w:val="0"/>
          <w:sz w:val="24"/>
          <w:lang w:val="en-NZ"/>
        </w:rPr>
        <w:t xml:space="preserve"> </w:t>
      </w:r>
      <w:r w:rsidR="00367B08" w:rsidRPr="006A3B01">
        <w:rPr>
          <w:rFonts w:eastAsia="Calibri"/>
          <w:sz w:val="24"/>
          <w:szCs w:val="24"/>
          <w:lang w:val="en-NZ"/>
        </w:rPr>
        <w:t>The mystery of the gospel had been hidden, but has now been revealed.</w:t>
      </w:r>
      <w:r w:rsidR="00465987" w:rsidRPr="006A3B01">
        <w:rPr>
          <w:rFonts w:eastAsia="Calibri"/>
          <w:sz w:val="24"/>
          <w:szCs w:val="24"/>
          <w:lang w:val="en-NZ"/>
        </w:rPr>
        <w:t xml:space="preserve"> </w:t>
      </w:r>
      <w:r w:rsidR="00367B08" w:rsidRPr="006A3B01">
        <w:rPr>
          <w:snapToGrid w:val="0"/>
          <w:sz w:val="24"/>
          <w:lang w:val="en-NZ"/>
        </w:rPr>
        <w:t xml:space="preserve">God has chosen to work out His plan of salvation for His people over a span of time. He selected a particular point in history at which to bring to light before men what </w:t>
      </w:r>
      <w:r w:rsidR="005B2041">
        <w:rPr>
          <w:snapToGrid w:val="0"/>
          <w:sz w:val="24"/>
          <w:lang w:val="en-NZ"/>
        </w:rPr>
        <w:t>H</w:t>
      </w:r>
      <w:r w:rsidR="00367B08" w:rsidRPr="006A3B01">
        <w:rPr>
          <w:snapToGrid w:val="0"/>
          <w:sz w:val="24"/>
          <w:lang w:val="en-NZ"/>
        </w:rPr>
        <w:t xml:space="preserve">e had previously known, but had kept secret. It was through direct revelation to the Apostle Paul that God exposed the exceedingly wide extent of the unifying, saving, work of Christ (Gal 1:11-17).  </w:t>
      </w:r>
    </w:p>
    <w:p w14:paraId="6174E5A5" w14:textId="05885E66" w:rsidR="00367B08" w:rsidRPr="006A3B01" w:rsidRDefault="00367B08" w:rsidP="007C1DBA">
      <w:pPr>
        <w:spacing w:after="200" w:line="276" w:lineRule="auto"/>
        <w:jc w:val="both"/>
        <w:rPr>
          <w:snapToGrid w:val="0"/>
          <w:sz w:val="24"/>
          <w:lang w:val="en-NZ"/>
        </w:rPr>
      </w:pPr>
      <w:r w:rsidRPr="006A3B01">
        <w:rPr>
          <w:snapToGrid w:val="0"/>
          <w:sz w:val="24"/>
          <w:lang w:val="en-NZ"/>
        </w:rPr>
        <w:t xml:space="preserve">In verse 9, Paul refers to God’s orderly plan of salvation with the word “stewardship”. This was a term used of the management or administration of a household. This is the word from which our English term “economy” is derived. We should not think of the current chaos on world </w:t>
      </w:r>
      <w:r w:rsidR="005B2041">
        <w:rPr>
          <w:snapToGrid w:val="0"/>
          <w:sz w:val="24"/>
          <w:lang w:val="en-NZ"/>
        </w:rPr>
        <w:t xml:space="preserve">financial </w:t>
      </w:r>
      <w:r w:rsidRPr="006A3B01">
        <w:rPr>
          <w:snapToGrid w:val="0"/>
          <w:sz w:val="24"/>
          <w:lang w:val="en-NZ"/>
        </w:rPr>
        <w:t xml:space="preserve">markets when we consider this word, but quite the opposite. Consider a well-ordered home which has meals at regular times, often a chore-chart on the fridge, specified </w:t>
      </w:r>
      <w:r w:rsidR="008E21C6" w:rsidRPr="006A3B01">
        <w:rPr>
          <w:snapToGrid w:val="0"/>
          <w:sz w:val="24"/>
          <w:lang w:val="en-NZ"/>
        </w:rPr>
        <w:t>bedtimes</w:t>
      </w:r>
      <w:r w:rsidRPr="006A3B01">
        <w:rPr>
          <w:snapToGrid w:val="0"/>
          <w:sz w:val="24"/>
          <w:lang w:val="en-NZ"/>
        </w:rPr>
        <w:t xml:space="preserve"> for the children and a weekly food budget. There is a pre-determined plan and it is carefully followed in order to manage the home. </w:t>
      </w:r>
    </w:p>
    <w:p w14:paraId="6F389EF4" w14:textId="544A91CA" w:rsidR="00367B08" w:rsidRPr="006A3B01" w:rsidRDefault="00367B08" w:rsidP="007C1DBA">
      <w:pPr>
        <w:spacing w:after="200" w:line="276" w:lineRule="auto"/>
        <w:jc w:val="both"/>
        <w:rPr>
          <w:i/>
          <w:snapToGrid w:val="0"/>
          <w:sz w:val="24"/>
          <w:lang w:val="en-NZ"/>
        </w:rPr>
      </w:pPr>
      <w:r w:rsidRPr="006A3B01">
        <w:rPr>
          <w:snapToGrid w:val="0"/>
          <w:sz w:val="24"/>
          <w:lang w:val="en-NZ"/>
        </w:rPr>
        <w:t>This is the sense of the term “stewardship” as it is applied to God’s ‘administration’ of the mystery of the gospel.</w:t>
      </w:r>
      <w:r w:rsidR="00465987" w:rsidRPr="006A3B01">
        <w:rPr>
          <w:snapToGrid w:val="0"/>
          <w:sz w:val="24"/>
          <w:lang w:val="en-NZ"/>
        </w:rPr>
        <w:t xml:space="preserve"> </w:t>
      </w:r>
      <w:r w:rsidRPr="006A3B01">
        <w:rPr>
          <w:snapToGrid w:val="0"/>
          <w:sz w:val="24"/>
          <w:lang w:val="en-NZ"/>
        </w:rPr>
        <w:t xml:space="preserve">This previously unseen administration of God’s plan of salvation is not some saving afterthought on God’s part. </w:t>
      </w:r>
      <w:r w:rsidR="005B2041">
        <w:rPr>
          <w:snapToGrid w:val="0"/>
          <w:sz w:val="24"/>
          <w:lang w:val="en-NZ"/>
        </w:rPr>
        <w:t>It is n</w:t>
      </w:r>
      <w:r w:rsidRPr="006A3B01">
        <w:rPr>
          <w:snapToGrid w:val="0"/>
          <w:sz w:val="24"/>
          <w:lang w:val="en-NZ"/>
        </w:rPr>
        <w:t xml:space="preserve">ot </w:t>
      </w:r>
      <w:r w:rsidR="008E21C6" w:rsidRPr="006A3B01">
        <w:rPr>
          <w:snapToGrid w:val="0"/>
          <w:sz w:val="24"/>
          <w:lang w:val="en-NZ"/>
        </w:rPr>
        <w:t xml:space="preserve">a </w:t>
      </w:r>
      <w:r w:rsidR="008E21C6" w:rsidRPr="006A3B01">
        <w:rPr>
          <w:sz w:val="24"/>
          <w:szCs w:val="24"/>
          <w:lang w:val="en-NZ"/>
        </w:rPr>
        <w:t>precarious</w:t>
      </w:r>
      <w:r w:rsidRPr="006A3B01">
        <w:rPr>
          <w:sz w:val="24"/>
          <w:szCs w:val="24"/>
          <w:lang w:val="en-NZ"/>
        </w:rPr>
        <w:t>, uncertain and tentative ‘plan B’.</w:t>
      </w:r>
      <w:r w:rsidR="00465987" w:rsidRPr="006A3B01">
        <w:rPr>
          <w:sz w:val="24"/>
          <w:szCs w:val="24"/>
          <w:lang w:val="en-NZ"/>
        </w:rPr>
        <w:t xml:space="preserve"> </w:t>
      </w:r>
      <w:r w:rsidRPr="006A3B01">
        <w:rPr>
          <w:snapToGrid w:val="0"/>
          <w:sz w:val="24"/>
          <w:lang w:val="en-NZ"/>
        </w:rPr>
        <w:t>This previously unseen economy of God’s plan of salvation is one of the riches of Christ which had been brought to light. It has not been revealed by accident, but by God’s prearranged predetermined purpose which He has and is working out according to the purpose of His will (Eph 1:11).</w:t>
      </w:r>
    </w:p>
    <w:p w14:paraId="684F052D" w14:textId="0C49180B" w:rsidR="002806CA" w:rsidRDefault="002806CA" w:rsidP="007C1DBA">
      <w:pPr>
        <w:spacing w:after="200" w:line="276" w:lineRule="auto"/>
        <w:rPr>
          <w:rFonts w:eastAsia="Calibri"/>
          <w:sz w:val="24"/>
          <w:szCs w:val="24"/>
          <w:lang w:val="en-NZ"/>
        </w:rPr>
      </w:pPr>
      <w:r w:rsidRPr="006A3B01">
        <w:rPr>
          <w:rFonts w:eastAsia="Calibri"/>
          <w:sz w:val="24"/>
          <w:szCs w:val="24"/>
          <w:lang w:val="en-NZ"/>
        </w:rPr>
        <w:t xml:space="preserve">The current turmoil in this world </w:t>
      </w:r>
      <w:r w:rsidR="005B2041">
        <w:rPr>
          <w:rFonts w:eastAsia="Calibri"/>
          <w:sz w:val="24"/>
          <w:szCs w:val="24"/>
          <w:lang w:val="en-NZ"/>
        </w:rPr>
        <w:t xml:space="preserve">due to COVID-19 </w:t>
      </w:r>
      <w:r w:rsidRPr="006A3B01">
        <w:rPr>
          <w:rFonts w:eastAsia="Calibri"/>
          <w:sz w:val="24"/>
          <w:szCs w:val="24"/>
          <w:lang w:val="en-NZ"/>
        </w:rPr>
        <w:t>which has hugely impacted our lives and will likely continue to do so for some time is also part of God’s predetermined purpose</w:t>
      </w:r>
      <w:r w:rsidR="006C4A3B" w:rsidRPr="006A3B01">
        <w:rPr>
          <w:rFonts w:eastAsia="Calibri"/>
          <w:sz w:val="24"/>
          <w:szCs w:val="24"/>
          <w:lang w:val="en-NZ"/>
        </w:rPr>
        <w:t xml:space="preserve"> </w:t>
      </w:r>
      <w:r w:rsidRPr="006A3B01">
        <w:rPr>
          <w:rFonts w:eastAsia="Calibri"/>
          <w:sz w:val="24"/>
          <w:szCs w:val="24"/>
          <w:lang w:val="en-NZ"/>
        </w:rPr>
        <w:t>in history.</w:t>
      </w:r>
      <w:r w:rsidR="00465987" w:rsidRPr="006A3B01">
        <w:rPr>
          <w:rFonts w:eastAsia="Calibri"/>
          <w:sz w:val="24"/>
          <w:szCs w:val="24"/>
          <w:lang w:val="en-NZ"/>
        </w:rPr>
        <w:t xml:space="preserve"> </w:t>
      </w:r>
      <w:r w:rsidR="002405AC" w:rsidRPr="006A3B01">
        <w:rPr>
          <w:sz w:val="24"/>
          <w:szCs w:val="24"/>
          <w:shd w:val="clear" w:color="auto" w:fill="FFFFFF"/>
          <w:lang w:val="en-NZ"/>
        </w:rPr>
        <w:t>As someone has said “</w:t>
      </w:r>
      <w:r w:rsidR="00A11876" w:rsidRPr="006A3B01">
        <w:rPr>
          <w:i/>
          <w:sz w:val="24"/>
          <w:szCs w:val="24"/>
          <w:shd w:val="clear" w:color="auto" w:fill="FFFFFF"/>
          <w:lang w:val="en-NZ"/>
        </w:rPr>
        <w:t>Whilst we don’t know what the future holds, we know the one who holds the future</w:t>
      </w:r>
      <w:r w:rsidR="002405AC" w:rsidRPr="006A3B01">
        <w:rPr>
          <w:sz w:val="24"/>
          <w:szCs w:val="24"/>
          <w:shd w:val="clear" w:color="auto" w:fill="FFFFFF"/>
          <w:lang w:val="en-NZ"/>
        </w:rPr>
        <w:t>”.</w:t>
      </w:r>
      <w:r w:rsidR="00465987" w:rsidRPr="006A3B01">
        <w:rPr>
          <w:sz w:val="24"/>
          <w:szCs w:val="24"/>
          <w:shd w:val="clear" w:color="auto" w:fill="FFFFFF"/>
          <w:lang w:val="en-NZ"/>
        </w:rPr>
        <w:t xml:space="preserve"> </w:t>
      </w:r>
      <w:r w:rsidRPr="006A3B01">
        <w:rPr>
          <w:rFonts w:eastAsia="Calibri"/>
          <w:sz w:val="24"/>
          <w:szCs w:val="24"/>
          <w:lang w:val="en-NZ"/>
        </w:rPr>
        <w:t xml:space="preserve">God is acting in this broken world to bring </w:t>
      </w:r>
      <w:r w:rsidRPr="005B2041">
        <w:rPr>
          <w:rFonts w:eastAsia="Calibri"/>
          <w:sz w:val="24"/>
          <w:szCs w:val="24"/>
          <w:lang w:val="en-NZ"/>
        </w:rPr>
        <w:t>ultimate and lasting healing to the nations through the gospel</w:t>
      </w:r>
      <w:r w:rsidRPr="006A3B01">
        <w:rPr>
          <w:rFonts w:eastAsia="Calibri"/>
          <w:sz w:val="24"/>
          <w:szCs w:val="24"/>
          <w:lang w:val="en-NZ"/>
        </w:rPr>
        <w:t xml:space="preserve"> which has now been fully revealed in the person and work of Christ and explained through the apostolic teaching of the New Testament, which brings us to our 2</w:t>
      </w:r>
      <w:r w:rsidRPr="006A3B01">
        <w:rPr>
          <w:rFonts w:eastAsia="Calibri"/>
          <w:sz w:val="24"/>
          <w:szCs w:val="24"/>
          <w:vertAlign w:val="superscript"/>
          <w:lang w:val="en-NZ"/>
        </w:rPr>
        <w:t>nd</w:t>
      </w:r>
      <w:r w:rsidRPr="006A3B01">
        <w:rPr>
          <w:rFonts w:eastAsia="Calibri"/>
          <w:sz w:val="24"/>
          <w:szCs w:val="24"/>
          <w:lang w:val="en-NZ"/>
        </w:rPr>
        <w:t xml:space="preserve"> point:</w:t>
      </w:r>
    </w:p>
    <w:p w14:paraId="6B2C1F2E" w14:textId="77777777" w:rsidR="005B2041" w:rsidRPr="006A3B01" w:rsidRDefault="005B2041" w:rsidP="007C1DBA">
      <w:pPr>
        <w:spacing w:after="200" w:line="276" w:lineRule="auto"/>
        <w:rPr>
          <w:rFonts w:eastAsia="Calibri"/>
          <w:sz w:val="24"/>
          <w:szCs w:val="24"/>
          <w:lang w:val="en-NZ"/>
        </w:rPr>
      </w:pPr>
    </w:p>
    <w:p w14:paraId="3A8681EA" w14:textId="4D439075" w:rsidR="00EB3105" w:rsidRPr="006A3B01" w:rsidRDefault="006957B6" w:rsidP="001B1AC1">
      <w:pPr>
        <w:numPr>
          <w:ilvl w:val="0"/>
          <w:numId w:val="32"/>
        </w:numPr>
        <w:spacing w:after="200" w:line="276" w:lineRule="auto"/>
        <w:rPr>
          <w:rFonts w:eastAsia="Calibri"/>
          <w:b/>
          <w:sz w:val="24"/>
          <w:szCs w:val="24"/>
          <w:lang w:val="en-NZ"/>
        </w:rPr>
      </w:pPr>
      <w:r w:rsidRPr="006A3B01">
        <w:rPr>
          <w:rFonts w:eastAsia="Calibri"/>
          <w:b/>
          <w:sz w:val="24"/>
          <w:szCs w:val="24"/>
          <w:lang w:val="en-NZ"/>
        </w:rPr>
        <w:lastRenderedPageBreak/>
        <w:t>The mystery explained</w:t>
      </w:r>
    </w:p>
    <w:p w14:paraId="2FEA2C74" w14:textId="382D8EA6" w:rsidR="00DA55B8" w:rsidRPr="006A3B01" w:rsidRDefault="00E7049F" w:rsidP="007C1DBA">
      <w:pPr>
        <w:spacing w:after="200" w:line="276" w:lineRule="auto"/>
        <w:jc w:val="both"/>
        <w:rPr>
          <w:snapToGrid w:val="0"/>
          <w:sz w:val="24"/>
          <w:lang w:val="en-NZ"/>
        </w:rPr>
      </w:pPr>
      <w:r w:rsidRPr="006A3B01">
        <w:rPr>
          <w:snapToGrid w:val="0"/>
          <w:sz w:val="24"/>
          <w:lang w:val="en-NZ"/>
        </w:rPr>
        <w:t>As a Jewish Pharisee who had been ‘</w:t>
      </w:r>
      <w:r w:rsidRPr="006A3B01">
        <w:rPr>
          <w:i/>
          <w:sz w:val="24"/>
          <w:szCs w:val="24"/>
          <w:lang w:val="en-NZ" w:eastAsia="en-NZ" w:bidi="he-IL"/>
        </w:rPr>
        <w:t>educated at the feet of Gamaliel</w:t>
      </w:r>
      <w:r w:rsidRPr="006A3B01">
        <w:rPr>
          <w:sz w:val="24"/>
          <w:szCs w:val="24"/>
          <w:lang w:val="en-NZ" w:eastAsia="en-NZ" w:bidi="he-IL"/>
        </w:rPr>
        <w:t xml:space="preserve">’ (Acts 22:3) </w:t>
      </w:r>
      <w:r w:rsidR="00DA55B8" w:rsidRPr="006A3B01">
        <w:rPr>
          <w:snapToGrid w:val="0"/>
          <w:sz w:val="24"/>
          <w:lang w:val="en-NZ"/>
        </w:rPr>
        <w:t>Paul knew the O</w:t>
      </w:r>
      <w:r w:rsidR="00364178" w:rsidRPr="006A3B01">
        <w:rPr>
          <w:snapToGrid w:val="0"/>
          <w:sz w:val="24"/>
          <w:lang w:val="en-NZ"/>
        </w:rPr>
        <w:t xml:space="preserve">ld </w:t>
      </w:r>
      <w:r w:rsidR="00DA55B8" w:rsidRPr="006A3B01">
        <w:rPr>
          <w:snapToGrid w:val="0"/>
          <w:sz w:val="24"/>
          <w:lang w:val="en-NZ"/>
        </w:rPr>
        <w:t>T</w:t>
      </w:r>
      <w:r w:rsidR="00364178" w:rsidRPr="006A3B01">
        <w:rPr>
          <w:snapToGrid w:val="0"/>
          <w:sz w:val="24"/>
          <w:lang w:val="en-NZ"/>
        </w:rPr>
        <w:t>estament Scriptures</w:t>
      </w:r>
      <w:r w:rsidR="00DA55B8" w:rsidRPr="006A3B01">
        <w:rPr>
          <w:snapToGrid w:val="0"/>
          <w:sz w:val="24"/>
          <w:lang w:val="en-NZ"/>
        </w:rPr>
        <w:t xml:space="preserve"> so well, but now he was able to see the wonderful economy, the careful stewardship, the global administration of the plan of God throughout history in bringing to completion the unifying work of Christ. No wonder that he quotes from the OT so often in his letters</w:t>
      </w:r>
      <w:r w:rsidR="00364178" w:rsidRPr="006A3B01">
        <w:rPr>
          <w:snapToGrid w:val="0"/>
          <w:sz w:val="24"/>
          <w:lang w:val="en-NZ"/>
        </w:rPr>
        <w:t xml:space="preserve"> </w:t>
      </w:r>
      <w:r w:rsidR="00364178" w:rsidRPr="006A3B01">
        <w:rPr>
          <w:snapToGrid w:val="0"/>
          <w:sz w:val="24"/>
          <w:szCs w:val="24"/>
          <w:lang w:val="en-NZ"/>
        </w:rPr>
        <w:t>(</w:t>
      </w:r>
      <w:r w:rsidR="00364178" w:rsidRPr="006A3B01">
        <w:rPr>
          <w:sz w:val="24"/>
          <w:szCs w:val="24"/>
          <w:lang w:val="en-NZ"/>
        </w:rPr>
        <w:t>e.g. Romans 60</w:t>
      </w:r>
      <w:r w:rsidR="006D3006">
        <w:rPr>
          <w:sz w:val="24"/>
          <w:szCs w:val="24"/>
          <w:lang w:val="en-NZ"/>
        </w:rPr>
        <w:t>x</w:t>
      </w:r>
      <w:r w:rsidR="00364178" w:rsidRPr="006A3B01">
        <w:rPr>
          <w:sz w:val="24"/>
          <w:szCs w:val="24"/>
          <w:lang w:val="en-NZ"/>
        </w:rPr>
        <w:t>, Corinthians 27</w:t>
      </w:r>
      <w:r w:rsidR="006D3006">
        <w:rPr>
          <w:sz w:val="24"/>
          <w:szCs w:val="24"/>
          <w:lang w:val="en-NZ"/>
        </w:rPr>
        <w:t>x</w:t>
      </w:r>
      <w:r w:rsidR="00364178" w:rsidRPr="006A3B01">
        <w:rPr>
          <w:sz w:val="24"/>
          <w:szCs w:val="24"/>
          <w:lang w:val="en-NZ"/>
        </w:rPr>
        <w:t>, Galatians 10</w:t>
      </w:r>
      <w:r w:rsidR="006D3006">
        <w:rPr>
          <w:sz w:val="24"/>
          <w:szCs w:val="24"/>
          <w:lang w:val="en-NZ"/>
        </w:rPr>
        <w:t>x</w:t>
      </w:r>
      <w:r w:rsidR="00364178" w:rsidRPr="006A3B01">
        <w:rPr>
          <w:sz w:val="24"/>
          <w:szCs w:val="24"/>
          <w:lang w:val="en-NZ"/>
        </w:rPr>
        <w:t>, Ephesians 6</w:t>
      </w:r>
      <w:r w:rsidR="006D3006">
        <w:rPr>
          <w:sz w:val="24"/>
          <w:szCs w:val="24"/>
          <w:lang w:val="en-NZ"/>
        </w:rPr>
        <w:t>x</w:t>
      </w:r>
      <w:r w:rsidR="00364178" w:rsidRPr="006A3B01">
        <w:rPr>
          <w:sz w:val="24"/>
          <w:szCs w:val="24"/>
          <w:lang w:val="en-NZ"/>
        </w:rPr>
        <w:t>, Timothy 2</w:t>
      </w:r>
      <w:r w:rsidR="006D3006">
        <w:rPr>
          <w:sz w:val="24"/>
          <w:szCs w:val="24"/>
          <w:lang w:val="en-NZ"/>
        </w:rPr>
        <w:t>x</w:t>
      </w:r>
      <w:r w:rsidR="00364178" w:rsidRPr="006A3B01">
        <w:rPr>
          <w:snapToGrid w:val="0"/>
          <w:sz w:val="24"/>
          <w:szCs w:val="24"/>
          <w:lang w:val="en-NZ"/>
        </w:rPr>
        <w:t>)</w:t>
      </w:r>
      <w:r w:rsidR="00DA55B8" w:rsidRPr="006A3B01">
        <w:rPr>
          <w:snapToGrid w:val="0"/>
          <w:sz w:val="24"/>
          <w:szCs w:val="24"/>
          <w:lang w:val="en-NZ"/>
        </w:rPr>
        <w:t xml:space="preserve">. </w:t>
      </w:r>
      <w:r w:rsidR="00DA55B8" w:rsidRPr="006A3B01">
        <w:rPr>
          <w:snapToGrid w:val="0"/>
          <w:sz w:val="24"/>
          <w:lang w:val="en-NZ"/>
        </w:rPr>
        <w:t xml:space="preserve">The connections to God’s past redemptive signs, symbols and types now made </w:t>
      </w:r>
      <w:r w:rsidR="004F777D">
        <w:rPr>
          <w:snapToGrid w:val="0"/>
          <w:sz w:val="24"/>
          <w:lang w:val="en-NZ"/>
        </w:rPr>
        <w:t xml:space="preserve">wonderfully </w:t>
      </w:r>
      <w:r w:rsidR="00DA55B8" w:rsidRPr="006A3B01">
        <w:rPr>
          <w:snapToGrid w:val="0"/>
          <w:sz w:val="24"/>
          <w:lang w:val="en-NZ"/>
        </w:rPr>
        <w:t>clear to him through the inspiration, the enlightening, of the Holy Spirit.</w:t>
      </w:r>
    </w:p>
    <w:p w14:paraId="45B81EA7" w14:textId="42A17571" w:rsidR="00DA55B8" w:rsidRPr="006A3B01" w:rsidRDefault="00DA55B8" w:rsidP="007C1DBA">
      <w:pPr>
        <w:spacing w:after="200" w:line="276" w:lineRule="auto"/>
        <w:jc w:val="both"/>
        <w:rPr>
          <w:snapToGrid w:val="0"/>
          <w:sz w:val="24"/>
          <w:lang w:val="en-NZ"/>
        </w:rPr>
      </w:pPr>
      <w:r w:rsidRPr="006A3B01">
        <w:rPr>
          <w:snapToGrid w:val="0"/>
          <w:sz w:val="24"/>
          <w:lang w:val="en-NZ"/>
        </w:rPr>
        <w:t xml:space="preserve">Consider a painting. It has been meticulously crafted by a master artist. Only his eyes have ever seen this work. This creation is </w:t>
      </w:r>
      <w:r w:rsidR="008E21C6" w:rsidRPr="006A3B01">
        <w:rPr>
          <w:snapToGrid w:val="0"/>
          <w:sz w:val="24"/>
          <w:lang w:val="en-NZ"/>
        </w:rPr>
        <w:t>exquisite,</w:t>
      </w:r>
      <w:r w:rsidRPr="006A3B01">
        <w:rPr>
          <w:snapToGrid w:val="0"/>
          <w:sz w:val="24"/>
          <w:lang w:val="en-NZ"/>
        </w:rPr>
        <w:t xml:space="preserve"> but it remains veiled, hidden in the artist’s studio until it is finally completed and ready to be revealed to the public. Think of the joy, the excitement, of seeing this work of beauty, that had been so long hidden, for the first time. </w:t>
      </w:r>
    </w:p>
    <w:p w14:paraId="6EC3A4E5" w14:textId="14728EB3" w:rsidR="00137283" w:rsidRPr="006A3B01" w:rsidRDefault="00246714" w:rsidP="007C1DBA">
      <w:pPr>
        <w:spacing w:after="200" w:line="276" w:lineRule="auto"/>
        <w:rPr>
          <w:rFonts w:eastAsia="Calibri"/>
          <w:sz w:val="24"/>
          <w:szCs w:val="24"/>
          <w:lang w:val="en-NZ"/>
        </w:rPr>
      </w:pPr>
      <w:r w:rsidRPr="006A3B01">
        <w:rPr>
          <w:rFonts w:eastAsia="Calibri"/>
          <w:sz w:val="24"/>
          <w:szCs w:val="24"/>
          <w:lang w:val="en-NZ"/>
        </w:rPr>
        <w:t xml:space="preserve">Paul had already </w:t>
      </w:r>
      <w:r w:rsidR="00831583" w:rsidRPr="006A3B01">
        <w:rPr>
          <w:rFonts w:eastAsia="Calibri"/>
          <w:sz w:val="24"/>
          <w:szCs w:val="24"/>
          <w:lang w:val="en-NZ"/>
        </w:rPr>
        <w:t xml:space="preserve">communicated to the </w:t>
      </w:r>
      <w:r w:rsidR="008E21C6" w:rsidRPr="006A3B01">
        <w:rPr>
          <w:rFonts w:eastAsia="Calibri"/>
          <w:sz w:val="24"/>
          <w:szCs w:val="24"/>
          <w:lang w:val="en-NZ"/>
        </w:rPr>
        <w:t>Ephesians about</w:t>
      </w:r>
      <w:r w:rsidRPr="006A3B01">
        <w:rPr>
          <w:rFonts w:eastAsia="Calibri"/>
          <w:sz w:val="24"/>
          <w:szCs w:val="24"/>
          <w:lang w:val="en-NZ"/>
        </w:rPr>
        <w:t xml:space="preserve"> </w:t>
      </w:r>
      <w:r w:rsidR="00831583" w:rsidRPr="006A3B01">
        <w:rPr>
          <w:rFonts w:eastAsia="Calibri"/>
          <w:sz w:val="24"/>
          <w:szCs w:val="24"/>
          <w:lang w:val="en-NZ"/>
        </w:rPr>
        <w:t xml:space="preserve">the unlocking of </w:t>
      </w:r>
      <w:r w:rsidRPr="006A3B01">
        <w:rPr>
          <w:rFonts w:eastAsia="Calibri"/>
          <w:sz w:val="24"/>
          <w:szCs w:val="24"/>
          <w:lang w:val="en-NZ"/>
        </w:rPr>
        <w:t>this mystery, as he notes in verse 3</w:t>
      </w:r>
      <w:r w:rsidR="00831583" w:rsidRPr="006A3B01">
        <w:rPr>
          <w:rFonts w:eastAsia="Calibri"/>
          <w:sz w:val="24"/>
          <w:szCs w:val="24"/>
          <w:lang w:val="en-NZ"/>
        </w:rPr>
        <w:t xml:space="preserve"> “</w:t>
      </w:r>
      <w:r w:rsidR="00831583" w:rsidRPr="006A3B01">
        <w:rPr>
          <w:rFonts w:eastAsia="Calibri"/>
          <w:i/>
          <w:sz w:val="24"/>
          <w:szCs w:val="24"/>
          <w:lang w:val="en-NZ"/>
        </w:rPr>
        <w:t>as I have written briefly</w:t>
      </w:r>
      <w:r w:rsidR="00442A6B" w:rsidRPr="006A3B01">
        <w:rPr>
          <w:rFonts w:eastAsia="Calibri"/>
          <w:sz w:val="24"/>
          <w:szCs w:val="24"/>
          <w:lang w:val="en-NZ"/>
        </w:rPr>
        <w:t>”.</w:t>
      </w:r>
      <w:r w:rsidR="00465987" w:rsidRPr="006A3B01">
        <w:rPr>
          <w:rFonts w:eastAsia="Calibri"/>
          <w:sz w:val="24"/>
          <w:szCs w:val="24"/>
          <w:lang w:val="en-NZ"/>
        </w:rPr>
        <w:t xml:space="preserve"> </w:t>
      </w:r>
      <w:r w:rsidR="00197829" w:rsidRPr="006A3B01">
        <w:rPr>
          <w:rFonts w:eastAsia="Calibri"/>
          <w:sz w:val="24"/>
          <w:szCs w:val="24"/>
          <w:lang w:val="en-NZ"/>
        </w:rPr>
        <w:t>He could be</w:t>
      </w:r>
      <w:r w:rsidRPr="006A3B01">
        <w:rPr>
          <w:rFonts w:eastAsia="Calibri"/>
          <w:sz w:val="24"/>
          <w:szCs w:val="24"/>
          <w:lang w:val="en-NZ"/>
        </w:rPr>
        <w:t xml:space="preserve"> refer</w:t>
      </w:r>
      <w:r w:rsidR="00197829" w:rsidRPr="006A3B01">
        <w:rPr>
          <w:rFonts w:eastAsia="Calibri"/>
          <w:sz w:val="24"/>
          <w:szCs w:val="24"/>
          <w:lang w:val="en-NZ"/>
        </w:rPr>
        <w:t>ring</w:t>
      </w:r>
      <w:r w:rsidRPr="006A3B01">
        <w:rPr>
          <w:rFonts w:eastAsia="Calibri"/>
          <w:sz w:val="24"/>
          <w:szCs w:val="24"/>
          <w:lang w:val="en-NZ"/>
        </w:rPr>
        <w:t xml:space="preserve"> to earlier in this letter</w:t>
      </w:r>
      <w:r w:rsidR="001F1D06" w:rsidRPr="006A3B01">
        <w:rPr>
          <w:rFonts w:eastAsia="Calibri"/>
          <w:sz w:val="24"/>
          <w:szCs w:val="24"/>
          <w:lang w:val="en-NZ"/>
        </w:rPr>
        <w:t xml:space="preserve"> where </w:t>
      </w:r>
      <w:r w:rsidR="003558F4" w:rsidRPr="006A3B01">
        <w:rPr>
          <w:rFonts w:eastAsia="Calibri"/>
          <w:sz w:val="24"/>
          <w:szCs w:val="24"/>
          <w:lang w:val="en-NZ"/>
        </w:rPr>
        <w:t>he mentions</w:t>
      </w:r>
      <w:r w:rsidR="001F1D06" w:rsidRPr="006A3B01">
        <w:rPr>
          <w:rFonts w:eastAsia="Calibri"/>
          <w:sz w:val="24"/>
          <w:szCs w:val="24"/>
          <w:lang w:val="en-NZ"/>
        </w:rPr>
        <w:t xml:space="preserve"> </w:t>
      </w:r>
      <w:r w:rsidR="008E21C6" w:rsidRPr="006A3B01">
        <w:rPr>
          <w:rFonts w:eastAsia="Calibri"/>
          <w:sz w:val="24"/>
          <w:szCs w:val="24"/>
          <w:lang w:val="en-NZ"/>
        </w:rPr>
        <w:t>the mystery</w:t>
      </w:r>
      <w:r w:rsidR="001F1D06" w:rsidRPr="006A3B01">
        <w:rPr>
          <w:rFonts w:eastAsia="Calibri"/>
          <w:sz w:val="24"/>
          <w:szCs w:val="24"/>
          <w:lang w:val="en-NZ"/>
        </w:rPr>
        <w:t xml:space="preserve"> God’s will now revealed in Christ to unite all things in Him (Eph 1:9-10)</w:t>
      </w:r>
      <w:r w:rsidR="00465987" w:rsidRPr="006A3B01">
        <w:rPr>
          <w:rFonts w:eastAsia="Calibri"/>
          <w:sz w:val="24"/>
          <w:szCs w:val="24"/>
          <w:lang w:val="en-NZ"/>
        </w:rPr>
        <w:t xml:space="preserve">. </w:t>
      </w:r>
      <w:r w:rsidR="00A72604" w:rsidRPr="006A3B01">
        <w:rPr>
          <w:rFonts w:eastAsia="Calibri"/>
          <w:sz w:val="24"/>
          <w:szCs w:val="24"/>
          <w:lang w:val="en-NZ"/>
        </w:rPr>
        <w:t xml:space="preserve">He </w:t>
      </w:r>
      <w:r w:rsidR="001F1D06" w:rsidRPr="006A3B01">
        <w:rPr>
          <w:rFonts w:eastAsia="Calibri"/>
          <w:sz w:val="24"/>
          <w:szCs w:val="24"/>
          <w:lang w:val="en-NZ"/>
        </w:rPr>
        <w:t xml:space="preserve">could also </w:t>
      </w:r>
      <w:r w:rsidR="00A72604" w:rsidRPr="006A3B01">
        <w:rPr>
          <w:rFonts w:eastAsia="Calibri"/>
          <w:sz w:val="24"/>
          <w:szCs w:val="24"/>
          <w:lang w:val="en-NZ"/>
        </w:rPr>
        <w:t xml:space="preserve">be </w:t>
      </w:r>
      <w:r w:rsidR="001F1D06" w:rsidRPr="006A3B01">
        <w:rPr>
          <w:rFonts w:eastAsia="Calibri"/>
          <w:sz w:val="24"/>
          <w:szCs w:val="24"/>
          <w:lang w:val="en-NZ"/>
        </w:rPr>
        <w:t>refer</w:t>
      </w:r>
      <w:r w:rsidR="00A72604" w:rsidRPr="006A3B01">
        <w:rPr>
          <w:rFonts w:eastAsia="Calibri"/>
          <w:sz w:val="24"/>
          <w:szCs w:val="24"/>
          <w:lang w:val="en-NZ"/>
        </w:rPr>
        <w:t>ring</w:t>
      </w:r>
      <w:r w:rsidR="001F1D06" w:rsidRPr="006A3B01">
        <w:rPr>
          <w:rFonts w:eastAsia="Calibri"/>
          <w:sz w:val="24"/>
          <w:szCs w:val="24"/>
          <w:lang w:val="en-NZ"/>
        </w:rPr>
        <w:t xml:space="preserve"> to Christ breaking down the dividing wall of hostility between Jews and Gentiles, reconciling isolated people groups both to one another and to God (Eph 2:14-15).</w:t>
      </w:r>
      <w:r w:rsidR="00465987" w:rsidRPr="006A3B01">
        <w:rPr>
          <w:rFonts w:eastAsia="Calibri"/>
          <w:sz w:val="24"/>
          <w:szCs w:val="24"/>
          <w:lang w:val="en-NZ"/>
        </w:rPr>
        <w:t xml:space="preserve"> </w:t>
      </w:r>
      <w:r w:rsidR="00AD12DB" w:rsidRPr="006A3B01">
        <w:rPr>
          <w:rFonts w:eastAsia="Calibri"/>
          <w:sz w:val="24"/>
          <w:szCs w:val="24"/>
          <w:lang w:val="en-NZ"/>
        </w:rPr>
        <w:t>I</w:t>
      </w:r>
      <w:r w:rsidRPr="006A3B01">
        <w:rPr>
          <w:rFonts w:eastAsia="Calibri"/>
          <w:sz w:val="24"/>
          <w:szCs w:val="24"/>
          <w:lang w:val="en-NZ"/>
        </w:rPr>
        <w:t xml:space="preserve">f this letter was intended for an audience beyond the city of Ephesus and included Christians in the Lycus valley then </w:t>
      </w:r>
      <w:r w:rsidR="0077141C" w:rsidRPr="006A3B01">
        <w:rPr>
          <w:rFonts w:eastAsia="Calibri"/>
          <w:sz w:val="24"/>
          <w:szCs w:val="24"/>
          <w:lang w:val="en-NZ"/>
        </w:rPr>
        <w:t>‘as I have written briefly’ may refer to</w:t>
      </w:r>
      <w:r w:rsidRPr="006A3B01">
        <w:rPr>
          <w:rFonts w:eastAsia="Calibri"/>
          <w:sz w:val="24"/>
          <w:szCs w:val="24"/>
          <w:lang w:val="en-NZ"/>
        </w:rPr>
        <w:t xml:space="preserve"> Col 1:25-27.</w:t>
      </w:r>
      <w:r w:rsidR="0077141C" w:rsidRPr="006A3B01">
        <w:rPr>
          <w:rFonts w:eastAsia="Calibri"/>
          <w:sz w:val="24"/>
          <w:szCs w:val="24"/>
          <w:lang w:val="en-NZ"/>
        </w:rPr>
        <w:t xml:space="preserve"> Here the glory of the mystery of the gospel is seen in the inclusion of Gentiles in the church.</w:t>
      </w:r>
    </w:p>
    <w:p w14:paraId="0120E9FE" w14:textId="45725D3A" w:rsidR="00B901B8" w:rsidRPr="006A3B01" w:rsidRDefault="00AD12DB" w:rsidP="007C1DBA">
      <w:pPr>
        <w:spacing w:after="200" w:line="276" w:lineRule="auto"/>
        <w:jc w:val="both"/>
        <w:rPr>
          <w:snapToGrid w:val="0"/>
          <w:sz w:val="24"/>
          <w:lang w:val="en-NZ"/>
        </w:rPr>
      </w:pPr>
      <w:r w:rsidRPr="006A3B01">
        <w:rPr>
          <w:snapToGrid w:val="0"/>
          <w:sz w:val="24"/>
          <w:lang w:val="en-NZ"/>
        </w:rPr>
        <w:t>W</w:t>
      </w:r>
      <w:r w:rsidR="0077141C" w:rsidRPr="006A3B01">
        <w:rPr>
          <w:snapToGrid w:val="0"/>
          <w:sz w:val="24"/>
          <w:lang w:val="en-NZ"/>
        </w:rPr>
        <w:t>hilst w</w:t>
      </w:r>
      <w:r w:rsidRPr="006A3B01">
        <w:rPr>
          <w:snapToGrid w:val="0"/>
          <w:sz w:val="24"/>
          <w:lang w:val="en-NZ"/>
        </w:rPr>
        <w:t xml:space="preserve">e can’t be sure about </w:t>
      </w:r>
      <w:r w:rsidR="0077141C" w:rsidRPr="006A3B01">
        <w:rPr>
          <w:snapToGrid w:val="0"/>
          <w:sz w:val="24"/>
          <w:lang w:val="en-NZ"/>
        </w:rPr>
        <w:t xml:space="preserve">the exact nature of </w:t>
      </w:r>
      <w:r w:rsidRPr="006A3B01">
        <w:rPr>
          <w:snapToGrid w:val="0"/>
          <w:sz w:val="24"/>
          <w:lang w:val="en-NZ"/>
        </w:rPr>
        <w:t xml:space="preserve">Paul’s prior writing to the readers of this letter about the mystery of the gospel, we </w:t>
      </w:r>
      <w:r w:rsidR="0077141C" w:rsidRPr="006A3B01">
        <w:rPr>
          <w:snapToGrid w:val="0"/>
          <w:sz w:val="24"/>
          <w:lang w:val="en-NZ"/>
        </w:rPr>
        <w:t xml:space="preserve">do know exactly what this mystery is from </w:t>
      </w:r>
      <w:r w:rsidR="00E92D29" w:rsidRPr="006A3B01">
        <w:rPr>
          <w:snapToGrid w:val="0"/>
          <w:sz w:val="24"/>
          <w:lang w:val="en-NZ"/>
        </w:rPr>
        <w:t>verse 6:</w:t>
      </w:r>
      <w:r w:rsidR="00465987" w:rsidRPr="006A3B01">
        <w:rPr>
          <w:snapToGrid w:val="0"/>
          <w:sz w:val="24"/>
          <w:lang w:val="en-NZ"/>
        </w:rPr>
        <w:t xml:space="preserve"> </w:t>
      </w:r>
      <w:r w:rsidR="00E92D29" w:rsidRPr="006A3B01">
        <w:rPr>
          <w:sz w:val="24"/>
          <w:szCs w:val="24"/>
          <w:lang w:val="en-NZ" w:eastAsia="en-NZ" w:bidi="he-IL"/>
        </w:rPr>
        <w:t>“</w:t>
      </w:r>
      <w:r w:rsidR="00E92D29" w:rsidRPr="006A3B01">
        <w:rPr>
          <w:i/>
          <w:sz w:val="24"/>
          <w:szCs w:val="24"/>
          <w:lang w:val="en-NZ" w:eastAsia="en-NZ" w:bidi="he-IL"/>
        </w:rPr>
        <w:t>..that the Gentiles are fellow heirs, members of the same body, and partakers of the promise in Christ Jesus through the gospel</w:t>
      </w:r>
      <w:r w:rsidR="00E92D29" w:rsidRPr="006A3B01">
        <w:rPr>
          <w:sz w:val="24"/>
          <w:szCs w:val="24"/>
          <w:lang w:val="en-NZ" w:eastAsia="en-NZ" w:bidi="he-IL"/>
        </w:rPr>
        <w:t>”.</w:t>
      </w:r>
      <w:r w:rsidR="00465987" w:rsidRPr="006A3B01">
        <w:rPr>
          <w:sz w:val="24"/>
          <w:szCs w:val="24"/>
          <w:lang w:val="en-NZ" w:eastAsia="en-NZ" w:bidi="he-IL"/>
        </w:rPr>
        <w:t xml:space="preserve"> </w:t>
      </w:r>
      <w:r w:rsidR="00B901B8" w:rsidRPr="006A3B01">
        <w:rPr>
          <w:snapToGrid w:val="0"/>
          <w:sz w:val="24"/>
          <w:lang w:val="en-NZ"/>
        </w:rPr>
        <w:t xml:space="preserve">The mystery revealed is how God has united the diversity of nations in one body, in one Spirit, in one Lord, in one faith through Christ Jesus (Eph 4:4-7). </w:t>
      </w:r>
    </w:p>
    <w:p w14:paraId="0923B98D" w14:textId="26F34D6A" w:rsidR="00B901B8" w:rsidRPr="006A3B01" w:rsidRDefault="00B901B8" w:rsidP="007C1DBA">
      <w:pPr>
        <w:spacing w:after="200" w:line="276" w:lineRule="auto"/>
        <w:jc w:val="both"/>
        <w:rPr>
          <w:snapToGrid w:val="0"/>
          <w:sz w:val="24"/>
          <w:lang w:val="en-NZ"/>
        </w:rPr>
      </w:pPr>
      <w:r w:rsidRPr="006A3B01">
        <w:rPr>
          <w:snapToGrid w:val="0"/>
          <w:sz w:val="24"/>
          <w:lang w:val="en-NZ"/>
        </w:rPr>
        <w:t xml:space="preserve">There had been a history of hostility, of antagonism, between the Jewish people and the surrounding nations. Peace had come through Christ, who </w:t>
      </w:r>
      <w:r w:rsidR="004F777D">
        <w:rPr>
          <w:snapToGrid w:val="0"/>
          <w:sz w:val="24"/>
          <w:lang w:val="en-NZ"/>
        </w:rPr>
        <w:t xml:space="preserve">has </w:t>
      </w:r>
      <w:r w:rsidRPr="006A3B01">
        <w:rPr>
          <w:snapToGrid w:val="0"/>
          <w:sz w:val="24"/>
          <w:lang w:val="en-NZ"/>
        </w:rPr>
        <w:t>broke</w:t>
      </w:r>
      <w:r w:rsidR="004F777D">
        <w:rPr>
          <w:snapToGrid w:val="0"/>
          <w:sz w:val="24"/>
          <w:lang w:val="en-NZ"/>
        </w:rPr>
        <w:t>n</w:t>
      </w:r>
      <w:r w:rsidRPr="006A3B01">
        <w:rPr>
          <w:snapToGrid w:val="0"/>
          <w:sz w:val="24"/>
          <w:lang w:val="en-NZ"/>
        </w:rPr>
        <w:t xml:space="preserve"> down the division between these distinct </w:t>
      </w:r>
      <w:r w:rsidR="008E21C6" w:rsidRPr="006A3B01">
        <w:rPr>
          <w:snapToGrid w:val="0"/>
          <w:sz w:val="24"/>
          <w:lang w:val="en-NZ"/>
        </w:rPr>
        <w:t>groups (</w:t>
      </w:r>
      <w:r w:rsidRPr="006A3B01">
        <w:rPr>
          <w:snapToGrid w:val="0"/>
          <w:sz w:val="24"/>
          <w:lang w:val="en-NZ"/>
        </w:rPr>
        <w:t xml:space="preserve">Eph 2:13-16), bringing believers from both ethnicities into full communion with God through the sacrifice of His blood. </w:t>
      </w:r>
    </w:p>
    <w:p w14:paraId="5AE0C7BA" w14:textId="77777777" w:rsidR="004F777D" w:rsidRDefault="00B901B8" w:rsidP="007C1DBA">
      <w:pPr>
        <w:pStyle w:val="BodyText2"/>
        <w:spacing w:after="200" w:line="276" w:lineRule="auto"/>
        <w:rPr>
          <w:lang w:val="en-NZ"/>
        </w:rPr>
      </w:pPr>
      <w:r w:rsidRPr="006A3B01">
        <w:rPr>
          <w:lang w:val="en-NZ"/>
        </w:rPr>
        <w:t>Has the ‘mystery of the gospel’ been revealed and explained to you?</w:t>
      </w:r>
      <w:r w:rsidR="00465987" w:rsidRPr="006A3B01">
        <w:rPr>
          <w:lang w:val="en-NZ"/>
        </w:rPr>
        <w:t xml:space="preserve"> </w:t>
      </w:r>
      <w:r w:rsidRPr="006A3B01">
        <w:rPr>
          <w:lang w:val="en-NZ"/>
        </w:rPr>
        <w:t>Do you know the ultimate solution to all your problems, all your fears, all your anxieties?</w:t>
      </w:r>
      <w:r w:rsidR="00465987" w:rsidRPr="006A3B01">
        <w:rPr>
          <w:lang w:val="en-NZ"/>
        </w:rPr>
        <w:t xml:space="preserve"> </w:t>
      </w:r>
      <w:r w:rsidRPr="006A3B01">
        <w:rPr>
          <w:lang w:val="en-NZ"/>
        </w:rPr>
        <w:t>Have those around you also heard?</w:t>
      </w:r>
      <w:r w:rsidR="006C4A3B" w:rsidRPr="006A3B01">
        <w:rPr>
          <w:lang w:val="en-NZ"/>
        </w:rPr>
        <w:t xml:space="preserve"> </w:t>
      </w:r>
    </w:p>
    <w:p w14:paraId="658C8F5F" w14:textId="5EED9101" w:rsidR="00B23CDF" w:rsidRPr="006A3B01" w:rsidRDefault="006C4A3B" w:rsidP="007C1DBA">
      <w:pPr>
        <w:pStyle w:val="BodyText2"/>
        <w:spacing w:after="200" w:line="276" w:lineRule="auto"/>
        <w:rPr>
          <w:lang w:val="en-NZ"/>
        </w:rPr>
      </w:pPr>
      <w:r w:rsidRPr="006A3B01">
        <w:rPr>
          <w:lang w:val="en-NZ"/>
        </w:rPr>
        <w:t>Think about those who close by you. People with whom you will likely have greater opportunity to connect with over the coming months</w:t>
      </w:r>
      <w:r w:rsidR="00465987" w:rsidRPr="006A3B01">
        <w:rPr>
          <w:lang w:val="en-NZ"/>
        </w:rPr>
        <w:t xml:space="preserve">. </w:t>
      </w:r>
      <w:r w:rsidR="00B23CDF" w:rsidRPr="006A3B01">
        <w:rPr>
          <w:lang w:val="en-NZ"/>
        </w:rPr>
        <w:t>Paul had the immense privilege of being able to see clearly what previously had been kept secret; the veil had been lifted</w:t>
      </w:r>
      <w:r w:rsidR="00E96345" w:rsidRPr="006A3B01">
        <w:rPr>
          <w:lang w:val="en-NZ"/>
        </w:rPr>
        <w:t xml:space="preserve"> (2 Cor 3:14-16)</w:t>
      </w:r>
      <w:r w:rsidR="00B23CDF" w:rsidRPr="006A3B01">
        <w:rPr>
          <w:lang w:val="en-NZ"/>
        </w:rPr>
        <w:t>. He had received the grace from God of being enabled to bring this mystery to light to both Jews and Gentiles. To reveal that Gentiles were now included as fellow heirs and members of the body of Christ. What a licence. What a privilege. What a gift of grace. One which completely overshadowed Paul’s situation in prison.</w:t>
      </w:r>
    </w:p>
    <w:p w14:paraId="5DC29D6A" w14:textId="4B465BFF" w:rsidR="00E62E4C" w:rsidRPr="006A3B01" w:rsidRDefault="00E62E4C" w:rsidP="007C1DBA">
      <w:pPr>
        <w:spacing w:after="200" w:line="276" w:lineRule="auto"/>
        <w:jc w:val="both"/>
        <w:rPr>
          <w:snapToGrid w:val="0"/>
          <w:sz w:val="24"/>
          <w:lang w:val="en-NZ"/>
        </w:rPr>
      </w:pPr>
      <w:r w:rsidRPr="006A3B01">
        <w:rPr>
          <w:snapToGrid w:val="0"/>
          <w:sz w:val="24"/>
          <w:lang w:val="en-NZ"/>
        </w:rPr>
        <w:lastRenderedPageBreak/>
        <w:t xml:space="preserve">Brothers (and sisters), </w:t>
      </w:r>
      <w:r w:rsidR="002938AB" w:rsidRPr="006A3B01">
        <w:rPr>
          <w:snapToGrid w:val="0"/>
          <w:sz w:val="24"/>
          <w:lang w:val="en-NZ"/>
        </w:rPr>
        <w:t>d</w:t>
      </w:r>
      <w:r w:rsidRPr="006A3B01">
        <w:rPr>
          <w:snapToGrid w:val="0"/>
          <w:sz w:val="24"/>
          <w:lang w:val="en-NZ"/>
        </w:rPr>
        <w:t>o we not share the same gift with Paul of being able to reveal what God has done in gathering the church from the nations?</w:t>
      </w:r>
      <w:r w:rsidR="00465987" w:rsidRPr="006A3B01">
        <w:rPr>
          <w:snapToGrid w:val="0"/>
          <w:sz w:val="24"/>
          <w:lang w:val="en-NZ"/>
        </w:rPr>
        <w:t xml:space="preserve"> </w:t>
      </w:r>
      <w:r w:rsidRPr="006A3B01">
        <w:rPr>
          <w:snapToGrid w:val="0"/>
          <w:sz w:val="24"/>
          <w:lang w:val="en-NZ"/>
        </w:rPr>
        <w:t>Do we not have even more light than Paul as we</w:t>
      </w:r>
      <w:r w:rsidR="006C4A3B" w:rsidRPr="006A3B01">
        <w:rPr>
          <w:snapToGrid w:val="0"/>
          <w:sz w:val="24"/>
          <w:lang w:val="en-NZ"/>
        </w:rPr>
        <w:t xml:space="preserve"> have full access </w:t>
      </w:r>
      <w:r w:rsidR="008E21C6" w:rsidRPr="006A3B01">
        <w:rPr>
          <w:snapToGrid w:val="0"/>
          <w:sz w:val="24"/>
          <w:lang w:val="en-NZ"/>
        </w:rPr>
        <w:t>to the</w:t>
      </w:r>
      <w:r w:rsidRPr="006A3B01">
        <w:rPr>
          <w:snapToGrid w:val="0"/>
          <w:sz w:val="24"/>
          <w:lang w:val="en-NZ"/>
        </w:rPr>
        <w:t xml:space="preserve"> entire </w:t>
      </w:r>
      <w:r w:rsidR="006C4A3B" w:rsidRPr="006A3B01">
        <w:rPr>
          <w:snapToGrid w:val="0"/>
          <w:sz w:val="24"/>
          <w:lang w:val="en-NZ"/>
        </w:rPr>
        <w:t xml:space="preserve">Old and New Testament </w:t>
      </w:r>
      <w:r w:rsidRPr="006A3B01">
        <w:rPr>
          <w:snapToGrid w:val="0"/>
          <w:sz w:val="24"/>
          <w:lang w:val="en-NZ"/>
        </w:rPr>
        <w:t>Scripture?</w:t>
      </w:r>
      <w:r w:rsidR="00465987" w:rsidRPr="006A3B01">
        <w:rPr>
          <w:snapToGrid w:val="0"/>
          <w:sz w:val="24"/>
          <w:lang w:val="en-NZ"/>
        </w:rPr>
        <w:t xml:space="preserve"> </w:t>
      </w:r>
      <w:r w:rsidRPr="006A3B01">
        <w:rPr>
          <w:snapToGrid w:val="0"/>
          <w:sz w:val="24"/>
          <w:lang w:val="en-NZ"/>
        </w:rPr>
        <w:t xml:space="preserve">Do we not have even more light than Paul as we witness almost 2000 years of God’s gathering of His people from many nations into one </w:t>
      </w:r>
      <w:r w:rsidR="004F777D">
        <w:rPr>
          <w:snapToGrid w:val="0"/>
          <w:sz w:val="24"/>
          <w:lang w:val="en-NZ"/>
        </w:rPr>
        <w:t>b</w:t>
      </w:r>
      <w:r w:rsidRPr="006A3B01">
        <w:rPr>
          <w:snapToGrid w:val="0"/>
          <w:sz w:val="24"/>
          <w:lang w:val="en-NZ"/>
        </w:rPr>
        <w:t xml:space="preserve">ody? </w:t>
      </w:r>
    </w:p>
    <w:p w14:paraId="14FB949C" w14:textId="4C807566" w:rsidR="00D423E6" w:rsidRPr="006A3B01" w:rsidRDefault="00D423E6" w:rsidP="007C1DBA">
      <w:pPr>
        <w:spacing w:after="200" w:line="276" w:lineRule="auto"/>
        <w:jc w:val="both"/>
        <w:rPr>
          <w:snapToGrid w:val="0"/>
          <w:sz w:val="24"/>
          <w:lang w:val="en-NZ"/>
        </w:rPr>
      </w:pPr>
      <w:r w:rsidRPr="006A3B01">
        <w:rPr>
          <w:snapToGrid w:val="0"/>
          <w:sz w:val="24"/>
          <w:lang w:val="en-NZ"/>
        </w:rPr>
        <w:t>Paul’s future under house arrest, awaiting trial in Rome was</w:t>
      </w:r>
      <w:r w:rsidR="006C4A3B" w:rsidRPr="006A3B01">
        <w:rPr>
          <w:snapToGrid w:val="0"/>
          <w:sz w:val="24"/>
          <w:lang w:val="en-NZ"/>
        </w:rPr>
        <w:t xml:space="preserve"> very</w:t>
      </w:r>
      <w:r w:rsidRPr="006A3B01">
        <w:rPr>
          <w:snapToGrid w:val="0"/>
          <w:sz w:val="24"/>
          <w:lang w:val="en-NZ"/>
        </w:rPr>
        <w:t xml:space="preserve"> uncertain. So is yours and mine, especially as the threat of COVID-19 is here on our ‘doorstep’.</w:t>
      </w:r>
      <w:r w:rsidR="00465987" w:rsidRPr="006A3B01">
        <w:rPr>
          <w:snapToGrid w:val="0"/>
          <w:sz w:val="24"/>
          <w:lang w:val="en-NZ"/>
        </w:rPr>
        <w:t xml:space="preserve"> </w:t>
      </w:r>
      <w:r w:rsidRPr="006A3B01">
        <w:rPr>
          <w:snapToGrid w:val="0"/>
          <w:sz w:val="24"/>
          <w:lang w:val="en-NZ"/>
        </w:rPr>
        <w:t xml:space="preserve">For so many people </w:t>
      </w:r>
      <w:r w:rsidR="00F16A66" w:rsidRPr="006A3B01">
        <w:rPr>
          <w:snapToGrid w:val="0"/>
          <w:sz w:val="24"/>
          <w:lang w:val="en-NZ"/>
        </w:rPr>
        <w:t>around,</w:t>
      </w:r>
      <w:r w:rsidRPr="006A3B01">
        <w:rPr>
          <w:snapToGrid w:val="0"/>
          <w:sz w:val="24"/>
          <w:lang w:val="en-NZ"/>
        </w:rPr>
        <w:t xml:space="preserve"> us the gospel is a ‘mystery’</w:t>
      </w:r>
      <w:r w:rsidR="004F777D">
        <w:rPr>
          <w:snapToGrid w:val="0"/>
          <w:sz w:val="24"/>
          <w:lang w:val="en-NZ"/>
        </w:rPr>
        <w:t xml:space="preserve">. </w:t>
      </w:r>
      <w:r w:rsidRPr="006A3B01">
        <w:rPr>
          <w:snapToGrid w:val="0"/>
          <w:sz w:val="24"/>
          <w:lang w:val="en-NZ"/>
        </w:rPr>
        <w:t xml:space="preserve"> </w:t>
      </w:r>
      <w:r w:rsidR="004F777D">
        <w:rPr>
          <w:snapToGrid w:val="0"/>
          <w:sz w:val="24"/>
          <w:lang w:val="en-NZ"/>
        </w:rPr>
        <w:t>T</w:t>
      </w:r>
      <w:r w:rsidRPr="006A3B01">
        <w:rPr>
          <w:snapToGrid w:val="0"/>
          <w:sz w:val="24"/>
          <w:lang w:val="en-NZ"/>
        </w:rPr>
        <w:t xml:space="preserve">hey know little or nothing about </w:t>
      </w:r>
      <w:r w:rsidR="004F3F70" w:rsidRPr="006A3B01">
        <w:rPr>
          <w:snapToGrid w:val="0"/>
          <w:sz w:val="24"/>
          <w:lang w:val="en-NZ"/>
        </w:rPr>
        <w:t>how Christ has brought people from every tribe tongue and nation together in peace so that they are no longer isolated from God or from one another in Him</w:t>
      </w:r>
      <w:r w:rsidRPr="006A3B01">
        <w:rPr>
          <w:snapToGrid w:val="0"/>
          <w:sz w:val="24"/>
          <w:lang w:val="en-NZ"/>
        </w:rPr>
        <w:t xml:space="preserve">. </w:t>
      </w:r>
      <w:r w:rsidR="00E520A2" w:rsidRPr="006A3B01">
        <w:rPr>
          <w:snapToGrid w:val="0"/>
          <w:sz w:val="24"/>
          <w:lang w:val="en-NZ"/>
        </w:rPr>
        <w:t>In times like these, as at all times, the</w:t>
      </w:r>
      <w:r w:rsidR="004F3F70" w:rsidRPr="006A3B01">
        <w:rPr>
          <w:snapToGrid w:val="0"/>
          <w:sz w:val="24"/>
          <w:lang w:val="en-NZ"/>
        </w:rPr>
        <w:t xml:space="preserve">re is a </w:t>
      </w:r>
      <w:r w:rsidR="006C4A3B" w:rsidRPr="006A3B01">
        <w:rPr>
          <w:snapToGrid w:val="0"/>
          <w:sz w:val="24"/>
          <w:lang w:val="en-NZ"/>
        </w:rPr>
        <w:t>pressing</w:t>
      </w:r>
      <w:r w:rsidR="004F3F70" w:rsidRPr="006A3B01">
        <w:rPr>
          <w:snapToGrid w:val="0"/>
          <w:sz w:val="24"/>
          <w:lang w:val="en-NZ"/>
        </w:rPr>
        <w:t xml:space="preserve"> need for the</w:t>
      </w:r>
      <w:r w:rsidR="00E520A2" w:rsidRPr="006A3B01">
        <w:rPr>
          <w:snapToGrid w:val="0"/>
          <w:sz w:val="24"/>
          <w:lang w:val="en-NZ"/>
        </w:rPr>
        <w:t xml:space="preserve"> mystery of the gospel</w:t>
      </w:r>
      <w:r w:rsidR="004F3F70" w:rsidRPr="006A3B01">
        <w:rPr>
          <w:snapToGrid w:val="0"/>
          <w:sz w:val="24"/>
          <w:lang w:val="en-NZ"/>
        </w:rPr>
        <w:t xml:space="preserve"> to</w:t>
      </w:r>
      <w:r w:rsidR="00E520A2" w:rsidRPr="006A3B01">
        <w:rPr>
          <w:snapToGrid w:val="0"/>
          <w:sz w:val="24"/>
          <w:lang w:val="en-NZ"/>
        </w:rPr>
        <w:t xml:space="preserve"> be proclaimed, which brings us to our third poin</w:t>
      </w:r>
      <w:r w:rsidR="00EF1E80" w:rsidRPr="006A3B01">
        <w:rPr>
          <w:snapToGrid w:val="0"/>
          <w:sz w:val="24"/>
          <w:lang w:val="en-NZ"/>
        </w:rPr>
        <w:t>t.</w:t>
      </w:r>
    </w:p>
    <w:p w14:paraId="1280D9A6" w14:textId="3409A95B" w:rsidR="006F7FB0" w:rsidRPr="006A3B01" w:rsidRDefault="006957B6" w:rsidP="001B1AC1">
      <w:pPr>
        <w:pStyle w:val="ListParagraph"/>
        <w:numPr>
          <w:ilvl w:val="0"/>
          <w:numId w:val="45"/>
        </w:numPr>
        <w:spacing w:after="200" w:line="276" w:lineRule="auto"/>
        <w:rPr>
          <w:rFonts w:eastAsia="Calibri"/>
          <w:b/>
          <w:sz w:val="24"/>
          <w:szCs w:val="24"/>
          <w:lang w:val="en-NZ"/>
        </w:rPr>
      </w:pPr>
      <w:r w:rsidRPr="006A3B01">
        <w:rPr>
          <w:b/>
          <w:sz w:val="24"/>
          <w:szCs w:val="24"/>
          <w:lang w:val="en-NZ"/>
        </w:rPr>
        <w:t>The mystery proclaimed</w:t>
      </w:r>
    </w:p>
    <w:p w14:paraId="513A21FA" w14:textId="77777777" w:rsidR="00465987" w:rsidRPr="006A3B01" w:rsidRDefault="0081267A" w:rsidP="00465987">
      <w:pPr>
        <w:spacing w:after="200" w:line="276" w:lineRule="auto"/>
        <w:jc w:val="both"/>
        <w:rPr>
          <w:sz w:val="24"/>
          <w:szCs w:val="24"/>
          <w:lang w:val="en-NZ"/>
        </w:rPr>
      </w:pPr>
      <w:r w:rsidRPr="006A3B01">
        <w:rPr>
          <w:snapToGrid w:val="0"/>
          <w:sz w:val="24"/>
          <w:lang w:val="en-NZ"/>
        </w:rPr>
        <w:t xml:space="preserve">Paul’s own immense comfort throughout his trials was in knowing the magnitude and significance of God’s gift to him as the commissioned ‘Apostle to the Gentiles’. </w:t>
      </w:r>
      <w:r w:rsidR="00AB79ED" w:rsidRPr="006A3B01">
        <w:rPr>
          <w:snapToGrid w:val="0"/>
          <w:sz w:val="24"/>
          <w:lang w:val="en-NZ"/>
        </w:rPr>
        <w:t>However, v</w:t>
      </w:r>
      <w:r w:rsidR="00B57E17" w:rsidRPr="006A3B01">
        <w:rPr>
          <w:snapToGrid w:val="0"/>
          <w:sz w:val="24"/>
          <w:lang w:val="en-NZ"/>
        </w:rPr>
        <w:t>ital though his role as an apostle was, Paul describes himself in verse 8 as ‘the very least of all the saints’.</w:t>
      </w:r>
      <w:r w:rsidR="00465987" w:rsidRPr="006A3B01">
        <w:rPr>
          <w:snapToGrid w:val="0"/>
          <w:sz w:val="24"/>
          <w:lang w:val="en-NZ"/>
        </w:rPr>
        <w:t xml:space="preserve"> </w:t>
      </w:r>
      <w:r w:rsidR="00B57E17" w:rsidRPr="006A3B01">
        <w:rPr>
          <w:snapToGrid w:val="0"/>
          <w:sz w:val="24"/>
          <w:lang w:val="en-NZ"/>
        </w:rPr>
        <w:t>W</w:t>
      </w:r>
      <w:r w:rsidRPr="006A3B01">
        <w:rPr>
          <w:snapToGrid w:val="0"/>
          <w:sz w:val="24"/>
          <w:lang w:val="en-NZ"/>
        </w:rPr>
        <w:t>as he not a Jew of impeccable credentials, well educated in the OT Scriptures?</w:t>
      </w:r>
      <w:r w:rsidR="00465987" w:rsidRPr="006A3B01">
        <w:rPr>
          <w:snapToGrid w:val="0"/>
          <w:sz w:val="24"/>
          <w:lang w:val="en-NZ"/>
        </w:rPr>
        <w:t xml:space="preserve"> </w:t>
      </w:r>
      <w:r w:rsidRPr="006A3B01">
        <w:rPr>
          <w:snapToGrid w:val="0"/>
          <w:sz w:val="24"/>
          <w:lang w:val="en-NZ"/>
        </w:rPr>
        <w:t xml:space="preserve">Was he not also born a Roman citizen, a legal and social rank much to be desired? Was he not the one whom God had used to </w:t>
      </w:r>
      <w:r w:rsidRPr="006A3B01">
        <w:rPr>
          <w:snapToGrid w:val="0"/>
          <w:sz w:val="24"/>
          <w:szCs w:val="24"/>
          <w:lang w:val="en-NZ"/>
        </w:rPr>
        <w:t>plant so many churches in Asia Minor?</w:t>
      </w:r>
      <w:r w:rsidR="00465987" w:rsidRPr="006A3B01">
        <w:rPr>
          <w:snapToGrid w:val="0"/>
          <w:sz w:val="24"/>
          <w:szCs w:val="24"/>
          <w:lang w:val="en-NZ"/>
        </w:rPr>
        <w:t xml:space="preserve"> </w:t>
      </w:r>
      <w:r w:rsidRPr="006A3B01">
        <w:rPr>
          <w:snapToGrid w:val="0"/>
          <w:sz w:val="24"/>
          <w:szCs w:val="24"/>
          <w:lang w:val="en-NZ"/>
        </w:rPr>
        <w:t>Yes, this is all true, BUT Paul also knew what he once was: a vigorous persecutor of Christ Jesus, the Son of God</w:t>
      </w:r>
      <w:r w:rsidR="00D06C14" w:rsidRPr="006A3B01">
        <w:rPr>
          <w:snapToGrid w:val="0"/>
          <w:sz w:val="24"/>
          <w:szCs w:val="24"/>
          <w:lang w:val="en-NZ"/>
        </w:rPr>
        <w:t xml:space="preserve"> (Acts 22:7-8)</w:t>
      </w:r>
      <w:r w:rsidRPr="006A3B01">
        <w:rPr>
          <w:snapToGrid w:val="0"/>
          <w:sz w:val="24"/>
          <w:szCs w:val="24"/>
          <w:lang w:val="en-NZ"/>
        </w:rPr>
        <w:t>.</w:t>
      </w:r>
      <w:r w:rsidR="00465987" w:rsidRPr="006A3B01">
        <w:rPr>
          <w:snapToGrid w:val="0"/>
          <w:sz w:val="24"/>
          <w:szCs w:val="24"/>
          <w:lang w:val="en-NZ"/>
        </w:rPr>
        <w:t xml:space="preserve"> </w:t>
      </w:r>
      <w:r w:rsidRPr="006A3B01">
        <w:rPr>
          <w:snapToGrid w:val="0"/>
          <w:sz w:val="24"/>
          <w:szCs w:val="24"/>
          <w:lang w:val="en-NZ"/>
        </w:rPr>
        <w:t>He knew that although his pedigree and accomplishments might look impressive, he was in fact a weak</w:t>
      </w:r>
      <w:r w:rsidR="009A2EBC" w:rsidRPr="006A3B01">
        <w:rPr>
          <w:snapToGrid w:val="0"/>
          <w:sz w:val="24"/>
          <w:szCs w:val="24"/>
          <w:lang w:val="en-NZ"/>
        </w:rPr>
        <w:t xml:space="preserve"> (2 Cor 10;10)</w:t>
      </w:r>
      <w:r w:rsidRPr="006A3B01">
        <w:rPr>
          <w:snapToGrid w:val="0"/>
          <w:sz w:val="24"/>
          <w:szCs w:val="24"/>
          <w:lang w:val="en-NZ"/>
        </w:rPr>
        <w:t xml:space="preserve"> and inadequate man</w:t>
      </w:r>
      <w:r w:rsidR="009A2EBC" w:rsidRPr="006A3B01">
        <w:rPr>
          <w:snapToGrid w:val="0"/>
          <w:sz w:val="24"/>
          <w:szCs w:val="24"/>
          <w:lang w:val="en-NZ"/>
        </w:rPr>
        <w:t xml:space="preserve"> (2 Cor 2:16)</w:t>
      </w:r>
      <w:r w:rsidR="006B3E60" w:rsidRPr="006A3B01">
        <w:rPr>
          <w:snapToGrid w:val="0"/>
          <w:sz w:val="24"/>
          <w:szCs w:val="24"/>
          <w:lang w:val="en-NZ"/>
        </w:rPr>
        <w:t xml:space="preserve"> facing a daunting task</w:t>
      </w:r>
      <w:r w:rsidRPr="006A3B01">
        <w:rPr>
          <w:snapToGrid w:val="0"/>
          <w:sz w:val="24"/>
          <w:szCs w:val="24"/>
          <w:lang w:val="en-NZ"/>
        </w:rPr>
        <w:t xml:space="preserve">. </w:t>
      </w:r>
      <w:r w:rsidR="009A2EBC" w:rsidRPr="006A3B01">
        <w:rPr>
          <w:sz w:val="24"/>
          <w:szCs w:val="24"/>
          <w:lang w:val="en-NZ"/>
        </w:rPr>
        <w:t>Do you ever feel like that?</w:t>
      </w:r>
      <w:r w:rsidR="00465987" w:rsidRPr="006A3B01">
        <w:rPr>
          <w:sz w:val="24"/>
          <w:szCs w:val="24"/>
          <w:lang w:val="en-NZ"/>
        </w:rPr>
        <w:t xml:space="preserve"> Paul</w:t>
      </w:r>
      <w:r w:rsidRPr="006A3B01">
        <w:rPr>
          <w:sz w:val="24"/>
          <w:szCs w:val="24"/>
          <w:lang w:val="en-NZ"/>
        </w:rPr>
        <w:t xml:space="preserve"> knew that apart from God’s gift of grace in Christ he was nothing. </w:t>
      </w:r>
      <w:r w:rsidR="00AB79ED" w:rsidRPr="006A3B01">
        <w:rPr>
          <w:sz w:val="24"/>
          <w:szCs w:val="24"/>
          <w:lang w:val="en-NZ"/>
        </w:rPr>
        <w:t xml:space="preserve">This was no fake humility on his part, but a mature acknowledgement of who he was. </w:t>
      </w:r>
    </w:p>
    <w:p w14:paraId="3CA06A84" w14:textId="40315BDC" w:rsidR="00956E2B" w:rsidRPr="006A3B01" w:rsidRDefault="0081267A" w:rsidP="00465987">
      <w:pPr>
        <w:spacing w:after="200" w:line="276" w:lineRule="auto"/>
        <w:jc w:val="both"/>
        <w:rPr>
          <w:sz w:val="24"/>
          <w:szCs w:val="24"/>
          <w:lang w:val="en-NZ"/>
        </w:rPr>
      </w:pPr>
      <w:r w:rsidRPr="006A3B01">
        <w:rPr>
          <w:sz w:val="24"/>
          <w:szCs w:val="24"/>
          <w:lang w:val="en-NZ"/>
        </w:rPr>
        <w:t xml:space="preserve">In contrast to himself, Paul then speaks of the gift, the privilege given to him by God; to proclaim the gospel, in particular to the Gentiles. The content of this </w:t>
      </w:r>
      <w:r w:rsidR="009A2EBC" w:rsidRPr="006A3B01">
        <w:rPr>
          <w:sz w:val="24"/>
          <w:szCs w:val="24"/>
          <w:lang w:val="en-NZ"/>
        </w:rPr>
        <w:t>spoken gospel</w:t>
      </w:r>
      <w:r w:rsidRPr="006A3B01">
        <w:rPr>
          <w:sz w:val="24"/>
          <w:szCs w:val="24"/>
          <w:lang w:val="en-NZ"/>
        </w:rPr>
        <w:t xml:space="preserve"> is rich. Whilst material wealth can be measured, the value of the content </w:t>
      </w:r>
      <w:r w:rsidR="00F1385C" w:rsidRPr="006A3B01">
        <w:rPr>
          <w:sz w:val="24"/>
          <w:szCs w:val="24"/>
          <w:lang w:val="en-NZ"/>
        </w:rPr>
        <w:t>of the</w:t>
      </w:r>
      <w:r w:rsidRPr="006A3B01">
        <w:rPr>
          <w:sz w:val="24"/>
          <w:szCs w:val="24"/>
          <w:lang w:val="en-NZ"/>
        </w:rPr>
        <w:t xml:space="preserve"> proclamation of the good news of God is beyond computation.</w:t>
      </w:r>
      <w:r w:rsidR="00465987" w:rsidRPr="006A3B01">
        <w:rPr>
          <w:sz w:val="24"/>
          <w:szCs w:val="24"/>
          <w:lang w:val="en-NZ"/>
        </w:rPr>
        <w:t xml:space="preserve"> </w:t>
      </w:r>
      <w:r w:rsidRPr="006A3B01">
        <w:rPr>
          <w:sz w:val="24"/>
          <w:szCs w:val="24"/>
          <w:lang w:val="en-NZ"/>
        </w:rPr>
        <w:t xml:space="preserve">Words in any language are utterly insufficient to describe the limitless majesty, worth and power of the living Christ. </w:t>
      </w:r>
    </w:p>
    <w:p w14:paraId="74847A46" w14:textId="1B45034E" w:rsidR="00C641CC" w:rsidRPr="006A3B01" w:rsidRDefault="0081267A" w:rsidP="007C1DBA">
      <w:pPr>
        <w:pStyle w:val="BodyText2"/>
        <w:spacing w:after="200" w:line="276" w:lineRule="auto"/>
        <w:rPr>
          <w:szCs w:val="24"/>
          <w:lang w:val="en-NZ"/>
        </w:rPr>
      </w:pPr>
      <w:r w:rsidRPr="006A3B01">
        <w:rPr>
          <w:szCs w:val="24"/>
          <w:lang w:val="en-NZ"/>
        </w:rPr>
        <w:t>Paul qualifies the wealth of Christ with the word “unsearchable”</w:t>
      </w:r>
      <w:r w:rsidR="009A2EBC" w:rsidRPr="006A3B01">
        <w:rPr>
          <w:szCs w:val="24"/>
          <w:lang w:val="en-NZ"/>
        </w:rPr>
        <w:t xml:space="preserve"> in verse 8</w:t>
      </w:r>
      <w:r w:rsidRPr="006A3B01">
        <w:rPr>
          <w:szCs w:val="24"/>
          <w:lang w:val="en-NZ"/>
        </w:rPr>
        <w:t xml:space="preserve">. </w:t>
      </w:r>
      <w:r w:rsidR="009A2EBC" w:rsidRPr="006A3B01">
        <w:rPr>
          <w:szCs w:val="24"/>
          <w:lang w:val="en-NZ"/>
        </w:rPr>
        <w:t>This means to h</w:t>
      </w:r>
      <w:r w:rsidRPr="006A3B01">
        <w:rPr>
          <w:szCs w:val="24"/>
          <w:lang w:val="en-NZ"/>
        </w:rPr>
        <w:t>av</w:t>
      </w:r>
      <w:r w:rsidR="009A2EBC" w:rsidRPr="006A3B01">
        <w:rPr>
          <w:szCs w:val="24"/>
          <w:lang w:val="en-NZ"/>
        </w:rPr>
        <w:t>e</w:t>
      </w:r>
      <w:r w:rsidRPr="006A3B01">
        <w:rPr>
          <w:szCs w:val="24"/>
          <w:lang w:val="en-NZ"/>
        </w:rPr>
        <w:t xml:space="preserve"> no knowable bounds.</w:t>
      </w:r>
      <w:r w:rsidR="00465987" w:rsidRPr="006A3B01">
        <w:rPr>
          <w:szCs w:val="24"/>
          <w:lang w:val="en-NZ"/>
        </w:rPr>
        <w:t xml:space="preserve"> </w:t>
      </w:r>
      <w:r w:rsidRPr="006A3B01">
        <w:rPr>
          <w:szCs w:val="24"/>
          <w:lang w:val="en-NZ"/>
        </w:rPr>
        <w:t>The “un</w:t>
      </w:r>
      <w:r w:rsidR="00634577" w:rsidRPr="006A3B01">
        <w:rPr>
          <w:szCs w:val="24"/>
          <w:lang w:val="en-NZ"/>
        </w:rPr>
        <w:t>searchable</w:t>
      </w:r>
      <w:r w:rsidRPr="006A3B01">
        <w:rPr>
          <w:szCs w:val="24"/>
          <w:lang w:val="en-NZ"/>
        </w:rPr>
        <w:t xml:space="preserve"> riches of Christ” are first and foremost our Lord Himself. Jesus Christ constitutes the boundless riches of the gospel. He is the fullness of the good news. The “un</w:t>
      </w:r>
      <w:r w:rsidR="00051D35" w:rsidRPr="006A3B01">
        <w:rPr>
          <w:szCs w:val="24"/>
          <w:lang w:val="en-NZ"/>
        </w:rPr>
        <w:t>searchable</w:t>
      </w:r>
      <w:r w:rsidRPr="006A3B01">
        <w:rPr>
          <w:szCs w:val="24"/>
          <w:lang w:val="en-NZ"/>
        </w:rPr>
        <w:t xml:space="preserve"> riches of Christ” also encompass</w:t>
      </w:r>
      <w:r w:rsidR="00051D35" w:rsidRPr="006A3B01">
        <w:rPr>
          <w:szCs w:val="24"/>
          <w:lang w:val="en-NZ"/>
        </w:rPr>
        <w:t>es</w:t>
      </w:r>
      <w:r w:rsidRPr="006A3B01">
        <w:rPr>
          <w:szCs w:val="24"/>
          <w:lang w:val="en-NZ"/>
        </w:rPr>
        <w:t xml:space="preserve"> Christ’s work. The eternal riches which belong to Him. This immeasurable wealth speaks of all that has been accomplished by Christ. </w:t>
      </w:r>
      <w:r w:rsidR="00C641CC" w:rsidRPr="006A3B01">
        <w:rPr>
          <w:szCs w:val="24"/>
          <w:lang w:val="en-NZ"/>
        </w:rPr>
        <w:t>The gift of preaching this limitless treasure to the nations was given to Paul. The thought of which totally overshadowed, eclipsed, and minimised the ‘momentary’ misery of three or more years of confinement in prison</w:t>
      </w:r>
      <w:r w:rsidR="004F777D">
        <w:rPr>
          <w:szCs w:val="24"/>
          <w:lang w:val="en-NZ"/>
        </w:rPr>
        <w:t xml:space="preserve"> for him</w:t>
      </w:r>
      <w:r w:rsidR="00C641CC" w:rsidRPr="006A3B01">
        <w:rPr>
          <w:szCs w:val="24"/>
          <w:lang w:val="en-NZ"/>
        </w:rPr>
        <w:t>. He could not contain the bountiful content that was Christ, it had to come out of him</w:t>
      </w:r>
      <w:r w:rsidR="004F777D">
        <w:rPr>
          <w:szCs w:val="24"/>
          <w:lang w:val="en-NZ"/>
        </w:rPr>
        <w:t>.</w:t>
      </w:r>
      <w:r w:rsidR="00C641CC" w:rsidRPr="006A3B01">
        <w:rPr>
          <w:szCs w:val="24"/>
          <w:lang w:val="en-NZ"/>
        </w:rPr>
        <w:t xml:space="preserve"> </w:t>
      </w:r>
      <w:r w:rsidR="004F777D">
        <w:rPr>
          <w:szCs w:val="24"/>
          <w:lang w:val="en-NZ"/>
        </w:rPr>
        <w:t>H</w:t>
      </w:r>
      <w:r w:rsidR="00C641CC" w:rsidRPr="006A3B01">
        <w:rPr>
          <w:szCs w:val="24"/>
          <w:lang w:val="en-NZ"/>
        </w:rPr>
        <w:t>e could not withhold proclaiming the riches of Christ</w:t>
      </w:r>
      <w:r w:rsidR="009A2EBC" w:rsidRPr="006A3B01">
        <w:rPr>
          <w:szCs w:val="24"/>
          <w:lang w:val="en-NZ"/>
        </w:rPr>
        <w:t xml:space="preserve"> (1 Cor 9:6)</w:t>
      </w:r>
      <w:r w:rsidR="00C641CC" w:rsidRPr="006A3B01">
        <w:rPr>
          <w:szCs w:val="24"/>
          <w:lang w:val="en-NZ"/>
        </w:rPr>
        <w:t>.</w:t>
      </w:r>
    </w:p>
    <w:p w14:paraId="43DF9817" w14:textId="42939F53" w:rsidR="0081267A" w:rsidRPr="006A3B01" w:rsidRDefault="00C641CC" w:rsidP="007C1DBA">
      <w:pPr>
        <w:pStyle w:val="BodyText2"/>
        <w:spacing w:after="200" w:line="276" w:lineRule="auto"/>
        <w:rPr>
          <w:szCs w:val="24"/>
          <w:lang w:val="en-NZ"/>
        </w:rPr>
      </w:pPr>
      <w:r w:rsidRPr="006A3B01">
        <w:rPr>
          <w:szCs w:val="24"/>
          <w:lang w:val="en-NZ"/>
        </w:rPr>
        <w:t>Now it is interesting that the word Paul uses “to preach”</w:t>
      </w:r>
      <w:r w:rsidR="00573B9D" w:rsidRPr="006A3B01">
        <w:rPr>
          <w:szCs w:val="24"/>
          <w:lang w:val="en-NZ"/>
        </w:rPr>
        <w:t xml:space="preserve"> </w:t>
      </w:r>
      <w:r w:rsidRPr="006A3B01">
        <w:rPr>
          <w:szCs w:val="24"/>
          <w:lang w:val="en-NZ"/>
        </w:rPr>
        <w:t>here in verse 8 includes both the action of public</w:t>
      </w:r>
      <w:r w:rsidR="00573B9D" w:rsidRPr="006A3B01">
        <w:rPr>
          <w:szCs w:val="24"/>
          <w:lang w:val="en-NZ"/>
        </w:rPr>
        <w:t xml:space="preserve"> (e.g. Luke 4:43)</w:t>
      </w:r>
      <w:r w:rsidRPr="006A3B01">
        <w:rPr>
          <w:szCs w:val="24"/>
          <w:lang w:val="en-NZ"/>
        </w:rPr>
        <w:t xml:space="preserve"> and private</w:t>
      </w:r>
      <w:r w:rsidR="00573B9D" w:rsidRPr="006A3B01">
        <w:rPr>
          <w:szCs w:val="24"/>
          <w:lang w:val="en-NZ"/>
        </w:rPr>
        <w:t xml:space="preserve"> (e.g. Acts 8:35)</w:t>
      </w:r>
      <w:r w:rsidRPr="006A3B01">
        <w:rPr>
          <w:szCs w:val="24"/>
          <w:lang w:val="en-NZ"/>
        </w:rPr>
        <w:t xml:space="preserve"> proclamation of the </w:t>
      </w:r>
      <w:r w:rsidR="005D5AF3" w:rsidRPr="006A3B01">
        <w:rPr>
          <w:szCs w:val="24"/>
          <w:lang w:val="en-NZ"/>
        </w:rPr>
        <w:t>mystery of the gospel</w:t>
      </w:r>
      <w:r w:rsidRPr="006A3B01">
        <w:rPr>
          <w:szCs w:val="24"/>
          <w:lang w:val="en-NZ"/>
        </w:rPr>
        <w:t>.</w:t>
      </w:r>
      <w:r w:rsidR="00465987" w:rsidRPr="006A3B01">
        <w:rPr>
          <w:szCs w:val="24"/>
          <w:lang w:val="en-NZ"/>
        </w:rPr>
        <w:t xml:space="preserve"> </w:t>
      </w:r>
      <w:r w:rsidR="00F1385C" w:rsidRPr="006A3B01">
        <w:rPr>
          <w:szCs w:val="24"/>
          <w:lang w:val="en-NZ"/>
        </w:rPr>
        <w:t>So,</w:t>
      </w:r>
      <w:r w:rsidRPr="006A3B01">
        <w:rPr>
          <w:szCs w:val="24"/>
          <w:lang w:val="en-NZ"/>
        </w:rPr>
        <w:t xml:space="preserve"> you see, brothers and sisters we too have the gift of God’s grace to be able to </w:t>
      </w:r>
      <w:r w:rsidRPr="00A95C07">
        <w:rPr>
          <w:szCs w:val="24"/>
          <w:lang w:val="en-NZ"/>
        </w:rPr>
        <w:t>proclaim</w:t>
      </w:r>
      <w:r w:rsidRPr="006A3B01">
        <w:rPr>
          <w:szCs w:val="24"/>
          <w:lang w:val="en-NZ"/>
        </w:rPr>
        <w:t xml:space="preserve"> the wealth of Christ. </w:t>
      </w:r>
      <w:r w:rsidR="005D5AF3" w:rsidRPr="006A3B01">
        <w:rPr>
          <w:szCs w:val="24"/>
          <w:lang w:val="en-NZ"/>
        </w:rPr>
        <w:t xml:space="preserve">This is not just </w:t>
      </w:r>
      <w:r w:rsidRPr="006A3B01">
        <w:rPr>
          <w:szCs w:val="24"/>
          <w:lang w:val="en-NZ"/>
        </w:rPr>
        <w:t xml:space="preserve">a specific and unique commission like that </w:t>
      </w:r>
      <w:r w:rsidR="00F1385C" w:rsidRPr="006A3B01">
        <w:rPr>
          <w:szCs w:val="24"/>
          <w:lang w:val="en-NZ"/>
        </w:rPr>
        <w:t xml:space="preserve">of </w:t>
      </w:r>
      <w:r w:rsidR="00F1385C" w:rsidRPr="006A3B01">
        <w:rPr>
          <w:szCs w:val="24"/>
          <w:lang w:val="en-NZ"/>
        </w:rPr>
        <w:lastRenderedPageBreak/>
        <w:t>Paul</w:t>
      </w:r>
      <w:r w:rsidRPr="006A3B01">
        <w:rPr>
          <w:szCs w:val="24"/>
          <w:lang w:val="en-NZ"/>
        </w:rPr>
        <w:t xml:space="preserve"> as the Apostle to the Gentiles</w:t>
      </w:r>
      <w:r w:rsidR="005D5AF3" w:rsidRPr="006A3B01">
        <w:rPr>
          <w:szCs w:val="24"/>
          <w:lang w:val="en-NZ"/>
        </w:rPr>
        <w:t xml:space="preserve"> (Rom 11:13; 1 Tim 2:7)</w:t>
      </w:r>
      <w:r w:rsidRPr="006A3B01">
        <w:rPr>
          <w:szCs w:val="24"/>
          <w:lang w:val="en-NZ"/>
        </w:rPr>
        <w:t>, but a general calling to proclaim the riches of our Lord as we speak of the gospel.</w:t>
      </w:r>
      <w:r w:rsidR="00465987" w:rsidRPr="006A3B01">
        <w:rPr>
          <w:szCs w:val="24"/>
          <w:lang w:val="en-NZ"/>
        </w:rPr>
        <w:t xml:space="preserve"> </w:t>
      </w:r>
      <w:r w:rsidRPr="006A3B01">
        <w:rPr>
          <w:szCs w:val="24"/>
          <w:lang w:val="en-NZ"/>
        </w:rPr>
        <w:t xml:space="preserve">This gift from God </w:t>
      </w:r>
      <w:r w:rsidR="00BA2916" w:rsidRPr="006A3B01">
        <w:rPr>
          <w:szCs w:val="24"/>
          <w:lang w:val="en-NZ"/>
        </w:rPr>
        <w:t xml:space="preserve">is not restricted to ordained Ministers of the </w:t>
      </w:r>
      <w:r w:rsidR="008E21C6" w:rsidRPr="006A3B01">
        <w:rPr>
          <w:szCs w:val="24"/>
          <w:lang w:val="en-NZ"/>
        </w:rPr>
        <w:t>Word but</w:t>
      </w:r>
      <w:r w:rsidR="00BA2916" w:rsidRPr="006A3B01">
        <w:rPr>
          <w:szCs w:val="24"/>
          <w:lang w:val="en-NZ"/>
        </w:rPr>
        <w:t xml:space="preserve"> </w:t>
      </w:r>
      <w:r w:rsidRPr="006A3B01">
        <w:rPr>
          <w:szCs w:val="24"/>
          <w:lang w:val="en-NZ"/>
        </w:rPr>
        <w:t xml:space="preserve">has far broader scope. This gift is given to </w:t>
      </w:r>
      <w:r w:rsidR="004D02B3" w:rsidRPr="006A3B01">
        <w:rPr>
          <w:szCs w:val="24"/>
          <w:lang w:val="en-NZ"/>
        </w:rPr>
        <w:t>all</w:t>
      </w:r>
      <w:r w:rsidRPr="006A3B01">
        <w:rPr>
          <w:szCs w:val="24"/>
          <w:lang w:val="en-NZ"/>
        </w:rPr>
        <w:t xml:space="preserve"> </w:t>
      </w:r>
      <w:r w:rsidR="004D02B3" w:rsidRPr="006A3B01">
        <w:rPr>
          <w:szCs w:val="24"/>
          <w:lang w:val="en-NZ"/>
        </w:rPr>
        <w:t xml:space="preserve">who are part </w:t>
      </w:r>
      <w:r w:rsidRPr="006A3B01">
        <w:rPr>
          <w:szCs w:val="24"/>
          <w:lang w:val="en-NZ"/>
        </w:rPr>
        <w:t>of the church</w:t>
      </w:r>
      <w:r w:rsidR="00A95C07">
        <w:rPr>
          <w:szCs w:val="24"/>
          <w:lang w:val="en-NZ"/>
        </w:rPr>
        <w:t>,</w:t>
      </w:r>
      <w:r w:rsidRPr="006A3B01">
        <w:rPr>
          <w:szCs w:val="24"/>
          <w:lang w:val="en-NZ"/>
        </w:rPr>
        <w:t xml:space="preserve"> as we proclaim the unfathomable riches of Christ.</w:t>
      </w:r>
      <w:r w:rsidR="00465987" w:rsidRPr="006A3B01">
        <w:rPr>
          <w:szCs w:val="24"/>
          <w:lang w:val="en-NZ"/>
        </w:rPr>
        <w:t xml:space="preserve"> </w:t>
      </w:r>
      <w:r w:rsidR="0081267A" w:rsidRPr="006A3B01">
        <w:rPr>
          <w:szCs w:val="24"/>
          <w:lang w:val="en-NZ"/>
        </w:rPr>
        <w:t>We</w:t>
      </w:r>
      <w:r w:rsidR="00601D49" w:rsidRPr="006A3B01">
        <w:rPr>
          <w:szCs w:val="24"/>
          <w:lang w:val="en-NZ"/>
        </w:rPr>
        <w:t>,</w:t>
      </w:r>
      <w:r w:rsidR="0081267A" w:rsidRPr="006A3B01">
        <w:rPr>
          <w:szCs w:val="24"/>
          <w:lang w:val="en-NZ"/>
        </w:rPr>
        <w:t xml:space="preserve"> like Paul</w:t>
      </w:r>
      <w:r w:rsidR="00601D49" w:rsidRPr="006A3B01">
        <w:rPr>
          <w:szCs w:val="24"/>
          <w:lang w:val="en-NZ"/>
        </w:rPr>
        <w:t>,</w:t>
      </w:r>
      <w:r w:rsidR="0081267A" w:rsidRPr="006A3B01">
        <w:rPr>
          <w:szCs w:val="24"/>
          <w:lang w:val="en-NZ"/>
        </w:rPr>
        <w:t xml:space="preserve"> are sinners, men and women with </w:t>
      </w:r>
      <w:r w:rsidR="00601D49" w:rsidRPr="006A3B01">
        <w:rPr>
          <w:szCs w:val="24"/>
          <w:lang w:val="en-NZ"/>
        </w:rPr>
        <w:t>‘</w:t>
      </w:r>
      <w:r w:rsidR="0081267A" w:rsidRPr="006A3B01">
        <w:rPr>
          <w:szCs w:val="24"/>
          <w:lang w:val="en-NZ"/>
        </w:rPr>
        <w:t>clay feet</w:t>
      </w:r>
      <w:r w:rsidR="00601D49" w:rsidRPr="006A3B01">
        <w:rPr>
          <w:szCs w:val="24"/>
          <w:lang w:val="en-NZ"/>
        </w:rPr>
        <w:t>’</w:t>
      </w:r>
      <w:r w:rsidR="0081267A" w:rsidRPr="006A3B01">
        <w:rPr>
          <w:szCs w:val="24"/>
          <w:lang w:val="en-NZ"/>
        </w:rPr>
        <w:t>. Having the treasure of the unfathomable riches of Christ in earthen vessels, “</w:t>
      </w:r>
      <w:r w:rsidR="0081267A" w:rsidRPr="006A3B01">
        <w:rPr>
          <w:i/>
          <w:szCs w:val="24"/>
          <w:lang w:val="en-NZ"/>
        </w:rPr>
        <w:t>so that the surpassing greatness of the power will be of God and not of ourselves</w:t>
      </w:r>
      <w:r w:rsidR="0081267A" w:rsidRPr="006A3B01">
        <w:rPr>
          <w:szCs w:val="24"/>
          <w:lang w:val="en-NZ"/>
        </w:rPr>
        <w:t>”</w:t>
      </w:r>
      <w:r w:rsidR="00B86185" w:rsidRPr="006A3B01">
        <w:rPr>
          <w:szCs w:val="24"/>
          <w:lang w:val="en-NZ"/>
        </w:rPr>
        <w:t xml:space="preserve"> (2 Cor 4:7)</w:t>
      </w:r>
      <w:r w:rsidR="0081267A" w:rsidRPr="006A3B01">
        <w:rPr>
          <w:szCs w:val="24"/>
          <w:lang w:val="en-NZ"/>
        </w:rPr>
        <w:t xml:space="preserve">.  </w:t>
      </w:r>
    </w:p>
    <w:p w14:paraId="693FA8EE" w14:textId="44BCC9D8" w:rsidR="00465987" w:rsidRPr="006A3B01" w:rsidRDefault="00621A2B" w:rsidP="007C1DBA">
      <w:pPr>
        <w:pStyle w:val="BodyText2"/>
        <w:spacing w:after="200" w:line="276" w:lineRule="auto"/>
        <w:rPr>
          <w:szCs w:val="24"/>
          <w:lang w:val="en-NZ"/>
        </w:rPr>
      </w:pPr>
      <w:r w:rsidRPr="006A3B01">
        <w:rPr>
          <w:szCs w:val="24"/>
          <w:lang w:val="en-NZ"/>
        </w:rPr>
        <w:t>Notice also, that n</w:t>
      </w:r>
      <w:r w:rsidR="00F53990" w:rsidRPr="006A3B01">
        <w:rPr>
          <w:szCs w:val="24"/>
          <w:lang w:val="en-NZ"/>
        </w:rPr>
        <w:t>ot only is the mystery of the gospel proclaimed to the nations, it is also made known to the ‘</w:t>
      </w:r>
      <w:r w:rsidR="00F53990" w:rsidRPr="006A3B01">
        <w:rPr>
          <w:i/>
          <w:szCs w:val="24"/>
          <w:lang w:val="en-NZ"/>
        </w:rPr>
        <w:t>rulers and authorities in the heavenly places</w:t>
      </w:r>
      <w:r w:rsidR="00F53990" w:rsidRPr="006A3B01">
        <w:rPr>
          <w:szCs w:val="24"/>
          <w:lang w:val="en-NZ"/>
        </w:rPr>
        <w:t>’ (v10).</w:t>
      </w:r>
      <w:r w:rsidR="00465987" w:rsidRPr="006A3B01">
        <w:rPr>
          <w:szCs w:val="24"/>
          <w:lang w:val="en-NZ"/>
        </w:rPr>
        <w:t xml:space="preserve"> </w:t>
      </w:r>
      <w:r w:rsidR="0026310A" w:rsidRPr="006A3B01">
        <w:rPr>
          <w:szCs w:val="24"/>
          <w:lang w:val="en-NZ"/>
        </w:rPr>
        <w:t>The emphasis in this phrase is on the angels in heaven, rather than the spiritual forces of darkness</w:t>
      </w:r>
      <w:r w:rsidR="004D02B3" w:rsidRPr="006A3B01">
        <w:rPr>
          <w:szCs w:val="24"/>
          <w:lang w:val="en-NZ"/>
        </w:rPr>
        <w:t xml:space="preserve"> (Eph 6:12)</w:t>
      </w:r>
      <w:r w:rsidR="0026310A" w:rsidRPr="006A3B01">
        <w:rPr>
          <w:szCs w:val="24"/>
          <w:lang w:val="en-NZ"/>
        </w:rPr>
        <w:t xml:space="preserve">. </w:t>
      </w:r>
      <w:r w:rsidR="00A95C07">
        <w:rPr>
          <w:szCs w:val="24"/>
          <w:lang w:val="en-NZ"/>
        </w:rPr>
        <w:t>{</w:t>
      </w:r>
      <w:r w:rsidR="0026310A" w:rsidRPr="006A3B01">
        <w:rPr>
          <w:szCs w:val="24"/>
          <w:lang w:val="en-NZ"/>
        </w:rPr>
        <w:t>The two terms “rulers” and “authorities” do not present a hierarchy of angelic society, but simply an acknowledgement that there are different spheres of authority in the heavenly realms</w:t>
      </w:r>
      <w:r w:rsidR="00601D49" w:rsidRPr="006A3B01">
        <w:rPr>
          <w:szCs w:val="24"/>
          <w:lang w:val="en-NZ"/>
        </w:rPr>
        <w:t xml:space="preserve"> (cf. Eph 1:21</w:t>
      </w:r>
      <w:r w:rsidR="005228FD" w:rsidRPr="006A3B01">
        <w:rPr>
          <w:szCs w:val="24"/>
          <w:lang w:val="en-NZ"/>
        </w:rPr>
        <w:t>)</w:t>
      </w:r>
      <w:r w:rsidR="00A95C07">
        <w:rPr>
          <w:szCs w:val="24"/>
          <w:lang w:val="en-NZ"/>
        </w:rPr>
        <w:t>}</w:t>
      </w:r>
      <w:r w:rsidR="0026310A" w:rsidRPr="006A3B01">
        <w:rPr>
          <w:szCs w:val="24"/>
          <w:lang w:val="en-NZ"/>
        </w:rPr>
        <w:t xml:space="preserve">.  </w:t>
      </w:r>
      <w:r w:rsidR="000C3C71" w:rsidRPr="006A3B01">
        <w:rPr>
          <w:szCs w:val="24"/>
          <w:lang w:val="en-NZ"/>
        </w:rPr>
        <w:t xml:space="preserve">Angels, like us, are created, dependent beings living in the domain of time. They are not all-knowing as God is. </w:t>
      </w:r>
    </w:p>
    <w:p w14:paraId="74474F26" w14:textId="7F27605F" w:rsidR="0081267A" w:rsidRPr="006A3B01" w:rsidRDefault="0081267A" w:rsidP="00465987">
      <w:pPr>
        <w:pStyle w:val="BodyText2"/>
        <w:spacing w:after="200" w:line="276" w:lineRule="auto"/>
        <w:rPr>
          <w:szCs w:val="24"/>
          <w:lang w:val="en-NZ"/>
        </w:rPr>
      </w:pPr>
      <w:r w:rsidRPr="006A3B01">
        <w:rPr>
          <w:szCs w:val="24"/>
          <w:lang w:val="en-NZ"/>
        </w:rPr>
        <w:t>One of the angelic functions in serving God had historically been that of being a messenger to mankind</w:t>
      </w:r>
      <w:r w:rsidR="000C3C71" w:rsidRPr="006A3B01">
        <w:rPr>
          <w:szCs w:val="24"/>
          <w:lang w:val="en-NZ"/>
        </w:rPr>
        <w:t xml:space="preserve"> (Heb 1:14)</w:t>
      </w:r>
      <w:r w:rsidRPr="006A3B01">
        <w:rPr>
          <w:szCs w:val="24"/>
          <w:lang w:val="en-NZ"/>
        </w:rPr>
        <w:t>. Here the roles of message carrier and recipient are completely reversed. The church</w:t>
      </w:r>
      <w:r w:rsidR="00621A2B" w:rsidRPr="006A3B01">
        <w:rPr>
          <w:szCs w:val="24"/>
          <w:lang w:val="en-NZ"/>
        </w:rPr>
        <w:t>,</w:t>
      </w:r>
      <w:r w:rsidRPr="006A3B01">
        <w:rPr>
          <w:szCs w:val="24"/>
          <w:lang w:val="en-NZ"/>
        </w:rPr>
        <w:t xml:space="preserve"> as a unified body of many different people is to proclaim, to reveal, the manifold wisdom of God to the heavenly </w:t>
      </w:r>
      <w:r w:rsidR="008E21C6" w:rsidRPr="006A3B01">
        <w:rPr>
          <w:szCs w:val="24"/>
          <w:lang w:val="en-NZ"/>
        </w:rPr>
        <w:t>host,</w:t>
      </w:r>
      <w:r w:rsidRPr="006A3B01">
        <w:rPr>
          <w:szCs w:val="24"/>
          <w:lang w:val="en-NZ"/>
        </w:rPr>
        <w:t xml:space="preserve"> to celestial spectators.</w:t>
      </w:r>
      <w:r w:rsidR="00465987" w:rsidRPr="006A3B01">
        <w:rPr>
          <w:szCs w:val="24"/>
          <w:lang w:val="en-NZ"/>
        </w:rPr>
        <w:t xml:space="preserve"> </w:t>
      </w:r>
      <w:r w:rsidR="00585ED8" w:rsidRPr="006A3B01">
        <w:rPr>
          <w:szCs w:val="24"/>
          <w:lang w:val="en-NZ"/>
        </w:rPr>
        <w:t xml:space="preserve">God, through His church, teaches the angels. </w:t>
      </w:r>
      <w:r w:rsidRPr="006A3B01">
        <w:rPr>
          <w:szCs w:val="24"/>
          <w:lang w:val="en-NZ"/>
        </w:rPr>
        <w:t>We see this truth elsewhere in scripture when the Apostle Peter speaks of the long-awaited gospel of salvation in Christ, preached through those who have received the Holy Spirit, “</w:t>
      </w:r>
      <w:r w:rsidRPr="006A3B01">
        <w:rPr>
          <w:i/>
          <w:szCs w:val="24"/>
          <w:lang w:val="en-NZ"/>
        </w:rPr>
        <w:t xml:space="preserve">things into </w:t>
      </w:r>
      <w:r w:rsidRPr="006A3B01">
        <w:rPr>
          <w:i/>
          <w:snapToGrid w:val="0"/>
          <w:szCs w:val="24"/>
          <w:lang w:val="en-NZ"/>
        </w:rPr>
        <w:t>which angels long to look</w:t>
      </w:r>
      <w:r w:rsidRPr="006A3B01">
        <w:rPr>
          <w:snapToGrid w:val="0"/>
          <w:szCs w:val="24"/>
          <w:lang w:val="en-NZ"/>
        </w:rPr>
        <w:t>”</w:t>
      </w:r>
      <w:r w:rsidR="00A23F59" w:rsidRPr="006A3B01">
        <w:rPr>
          <w:snapToGrid w:val="0"/>
          <w:szCs w:val="24"/>
          <w:lang w:val="en-NZ"/>
        </w:rPr>
        <w:t xml:space="preserve"> (1 Peter 1:12)</w:t>
      </w:r>
      <w:r w:rsidRPr="006A3B01">
        <w:rPr>
          <w:snapToGrid w:val="0"/>
          <w:szCs w:val="24"/>
          <w:lang w:val="en-NZ"/>
        </w:rPr>
        <w:t>.</w:t>
      </w:r>
      <w:r w:rsidRPr="006A3B01">
        <w:rPr>
          <w:szCs w:val="24"/>
          <w:lang w:val="en-NZ"/>
        </w:rPr>
        <w:t xml:space="preserve"> The revelation of God is progressive through time and God has hidden at least part of </w:t>
      </w:r>
      <w:r w:rsidR="00A95C07">
        <w:rPr>
          <w:szCs w:val="24"/>
          <w:lang w:val="en-NZ"/>
        </w:rPr>
        <w:t>H</w:t>
      </w:r>
      <w:r w:rsidRPr="006A3B01">
        <w:rPr>
          <w:szCs w:val="24"/>
          <w:lang w:val="en-NZ"/>
        </w:rPr>
        <w:t xml:space="preserve">is </w:t>
      </w:r>
      <w:r w:rsidR="00DF1DDD" w:rsidRPr="006A3B01">
        <w:rPr>
          <w:szCs w:val="24"/>
          <w:lang w:val="en-NZ"/>
        </w:rPr>
        <w:t xml:space="preserve">wise </w:t>
      </w:r>
      <w:r w:rsidRPr="006A3B01">
        <w:rPr>
          <w:szCs w:val="24"/>
          <w:lang w:val="en-NZ"/>
        </w:rPr>
        <w:t xml:space="preserve">plan, even from His angels. </w:t>
      </w:r>
    </w:p>
    <w:p w14:paraId="654F5261" w14:textId="3A4A47CB" w:rsidR="0081267A" w:rsidRPr="006A3B01" w:rsidRDefault="0081267A" w:rsidP="007C1DBA">
      <w:pPr>
        <w:spacing w:after="200" w:line="276" w:lineRule="auto"/>
        <w:jc w:val="both"/>
        <w:rPr>
          <w:snapToGrid w:val="0"/>
          <w:sz w:val="24"/>
          <w:szCs w:val="24"/>
          <w:lang w:val="en-NZ"/>
        </w:rPr>
      </w:pPr>
      <w:r w:rsidRPr="006A3B01">
        <w:rPr>
          <w:snapToGrid w:val="0"/>
          <w:sz w:val="24"/>
          <w:szCs w:val="24"/>
          <w:lang w:val="en-NZ"/>
        </w:rPr>
        <w:t>Paul exalts the wisdom of God, describing it as “manifold”</w:t>
      </w:r>
      <w:r w:rsidR="000C3C71" w:rsidRPr="006A3B01">
        <w:rPr>
          <w:snapToGrid w:val="0"/>
          <w:sz w:val="24"/>
          <w:szCs w:val="24"/>
          <w:lang w:val="en-NZ"/>
        </w:rPr>
        <w:t xml:space="preserve"> in verse 10</w:t>
      </w:r>
      <w:r w:rsidRPr="006A3B01">
        <w:rPr>
          <w:snapToGrid w:val="0"/>
          <w:sz w:val="24"/>
          <w:szCs w:val="24"/>
          <w:lang w:val="en-NZ"/>
        </w:rPr>
        <w:t>. This term is a magnified form of the word used in the Greek OT for Joseph’s multi-coloured tunic</w:t>
      </w:r>
      <w:r w:rsidR="000C3C71" w:rsidRPr="006A3B01">
        <w:rPr>
          <w:snapToGrid w:val="0"/>
          <w:sz w:val="24"/>
          <w:szCs w:val="24"/>
          <w:lang w:val="en-NZ"/>
        </w:rPr>
        <w:t xml:space="preserve"> (Gen 38:3)</w:t>
      </w:r>
      <w:r w:rsidRPr="006A3B01">
        <w:rPr>
          <w:snapToGrid w:val="0"/>
          <w:sz w:val="24"/>
          <w:szCs w:val="24"/>
          <w:lang w:val="en-NZ"/>
        </w:rPr>
        <w:t xml:space="preserve">. This cloak was distinctively woven with many different shades and hues of colour. To an infinitely greater degree the wisdom of God is multi-faceted. Like a perfectly cut diamond with a multitude of faces which refract the light in a myriad of different spectral colours, so is the manifold knowledge, judgement, and work of God. The emphasis here is on God’s wisdom, in particular as it is displayed in the rich ethnic diversity within the body of Christ now. </w:t>
      </w:r>
      <w:r w:rsidR="008E21C6" w:rsidRPr="006A3B01">
        <w:rPr>
          <w:snapToGrid w:val="0"/>
          <w:sz w:val="24"/>
          <w:szCs w:val="24"/>
          <w:lang w:val="en-NZ"/>
        </w:rPr>
        <w:t>Now,</w:t>
      </w:r>
      <w:r w:rsidRPr="006A3B01">
        <w:rPr>
          <w:snapToGrid w:val="0"/>
          <w:sz w:val="24"/>
          <w:szCs w:val="24"/>
          <w:lang w:val="en-NZ"/>
        </w:rPr>
        <w:t xml:space="preserve"> in this present age</w:t>
      </w:r>
      <w:r w:rsidR="00A95C07">
        <w:rPr>
          <w:snapToGrid w:val="0"/>
          <w:sz w:val="24"/>
          <w:szCs w:val="24"/>
          <w:lang w:val="en-NZ"/>
        </w:rPr>
        <w:t xml:space="preserve"> the period</w:t>
      </w:r>
      <w:r w:rsidRPr="006A3B01">
        <w:rPr>
          <w:snapToGrid w:val="0"/>
          <w:sz w:val="24"/>
          <w:szCs w:val="24"/>
          <w:lang w:val="en-NZ"/>
        </w:rPr>
        <w:t xml:space="preserve"> between the bringing to light of God’s sovereign plan for the Gentiles and the second coming of Christ.  </w:t>
      </w:r>
    </w:p>
    <w:p w14:paraId="66432664" w14:textId="6E7E83B2" w:rsidR="0081267A" w:rsidRPr="006A3B01" w:rsidRDefault="0081267A" w:rsidP="007C1DBA">
      <w:pPr>
        <w:spacing w:after="200" w:line="276" w:lineRule="auto"/>
        <w:jc w:val="both"/>
        <w:rPr>
          <w:snapToGrid w:val="0"/>
          <w:sz w:val="24"/>
          <w:szCs w:val="24"/>
          <w:lang w:val="en-NZ"/>
        </w:rPr>
      </w:pPr>
      <w:r w:rsidRPr="006A3B01">
        <w:rPr>
          <w:snapToGrid w:val="0"/>
          <w:sz w:val="24"/>
          <w:szCs w:val="24"/>
          <w:lang w:val="en-NZ"/>
        </w:rPr>
        <w:t>In the church of the Lord Jesus Christ there is a multiplicity of different races and types of people</w:t>
      </w:r>
      <w:r w:rsidR="00A95C07">
        <w:rPr>
          <w:snapToGrid w:val="0"/>
          <w:sz w:val="24"/>
          <w:szCs w:val="24"/>
          <w:lang w:val="en-NZ"/>
        </w:rPr>
        <w:t>;</w:t>
      </w:r>
      <w:r w:rsidR="00A95C07" w:rsidRPr="006A3B01">
        <w:rPr>
          <w:snapToGrid w:val="0"/>
          <w:sz w:val="24"/>
          <w:szCs w:val="24"/>
          <w:lang w:val="en-NZ"/>
        </w:rPr>
        <w:t xml:space="preserve"> </w:t>
      </w:r>
      <w:r w:rsidR="00DF1DDD" w:rsidRPr="006A3B01">
        <w:rPr>
          <w:snapToGrid w:val="0"/>
          <w:sz w:val="24"/>
          <w:szCs w:val="24"/>
          <w:lang w:val="en-NZ"/>
        </w:rPr>
        <w:t>we see that wonderfully clearly</w:t>
      </w:r>
      <w:r w:rsidR="00A95C07">
        <w:rPr>
          <w:snapToGrid w:val="0"/>
          <w:sz w:val="24"/>
          <w:szCs w:val="24"/>
          <w:lang w:val="en-NZ"/>
        </w:rPr>
        <w:t xml:space="preserve"> represented</w:t>
      </w:r>
      <w:r w:rsidR="00DF1DDD" w:rsidRPr="006A3B01">
        <w:rPr>
          <w:snapToGrid w:val="0"/>
          <w:sz w:val="24"/>
          <w:szCs w:val="24"/>
          <w:lang w:val="en-NZ"/>
        </w:rPr>
        <w:t xml:space="preserve"> in this congregation </w:t>
      </w:r>
      <w:r w:rsidR="00621A2B" w:rsidRPr="006A3B01">
        <w:rPr>
          <w:snapToGrid w:val="0"/>
          <w:sz w:val="24"/>
          <w:szCs w:val="24"/>
          <w:lang w:val="en-NZ"/>
        </w:rPr>
        <w:t>here</w:t>
      </w:r>
      <w:r w:rsidRPr="006A3B01">
        <w:rPr>
          <w:snapToGrid w:val="0"/>
          <w:sz w:val="24"/>
          <w:szCs w:val="24"/>
          <w:lang w:val="en-NZ"/>
        </w:rPr>
        <w:t>. God is gathering His people to Himself</w:t>
      </w:r>
      <w:r w:rsidR="00A95C07">
        <w:rPr>
          <w:snapToGrid w:val="0"/>
          <w:sz w:val="24"/>
          <w:szCs w:val="24"/>
          <w:lang w:val="en-NZ"/>
        </w:rPr>
        <w:t>;</w:t>
      </w:r>
      <w:r w:rsidRPr="006A3B01">
        <w:rPr>
          <w:snapToGrid w:val="0"/>
          <w:sz w:val="24"/>
          <w:szCs w:val="24"/>
          <w:lang w:val="en-NZ"/>
        </w:rPr>
        <w:t xml:space="preserve"> the church which will be with Christ her Lord in glory. The unity of the body of Christ then reflects the wisdom of God in the manner in which He has brought Gentiles into His kingdom.</w:t>
      </w:r>
      <w:r w:rsidR="00465987" w:rsidRPr="006A3B01">
        <w:rPr>
          <w:snapToGrid w:val="0"/>
          <w:sz w:val="24"/>
          <w:szCs w:val="24"/>
          <w:lang w:val="en-NZ"/>
        </w:rPr>
        <w:t xml:space="preserve"> </w:t>
      </w:r>
      <w:r w:rsidRPr="006A3B01">
        <w:rPr>
          <w:snapToGrid w:val="0"/>
          <w:sz w:val="24"/>
          <w:szCs w:val="24"/>
          <w:lang w:val="en-NZ"/>
        </w:rPr>
        <w:t>The church of the Lord Jesus Christ is a mosaic</w:t>
      </w:r>
      <w:r w:rsidR="00A95C07">
        <w:rPr>
          <w:snapToGrid w:val="0"/>
          <w:sz w:val="24"/>
          <w:szCs w:val="24"/>
          <w:lang w:val="en-NZ"/>
        </w:rPr>
        <w:t>;</w:t>
      </w:r>
      <w:r w:rsidRPr="006A3B01">
        <w:rPr>
          <w:snapToGrid w:val="0"/>
          <w:sz w:val="24"/>
          <w:szCs w:val="24"/>
          <w:lang w:val="en-NZ"/>
        </w:rPr>
        <w:t xml:space="preserve"> a tapestry of many nations. The wisdom of God is seen in His glorious weaving of a multitude of seemingly tangled threads into one glorious pattern. The wisdom that has brought many diverse individuals to become united with Christ by faith and therefore in union with one another as fellow members of Christ’s body, the church. </w:t>
      </w:r>
    </w:p>
    <w:p w14:paraId="500AFCA7" w14:textId="3DCF1234" w:rsidR="0081267A" w:rsidRPr="006A3B01" w:rsidRDefault="0081267A" w:rsidP="00465987">
      <w:pPr>
        <w:pStyle w:val="BodyText2"/>
        <w:spacing w:after="200" w:line="276" w:lineRule="auto"/>
        <w:rPr>
          <w:snapToGrid w:val="0"/>
          <w:szCs w:val="24"/>
          <w:lang w:val="en-NZ"/>
        </w:rPr>
      </w:pPr>
      <w:r w:rsidRPr="006A3B01">
        <w:rPr>
          <w:szCs w:val="24"/>
          <w:lang w:val="en-NZ"/>
        </w:rPr>
        <w:lastRenderedPageBreak/>
        <w:t xml:space="preserve">Brothers and Sisters, the church is the sole instrument through which God has chosen to reveal to the heavenly host the </w:t>
      </w:r>
      <w:r w:rsidR="00F1385C" w:rsidRPr="006A3B01">
        <w:rPr>
          <w:szCs w:val="24"/>
          <w:lang w:val="en-NZ"/>
        </w:rPr>
        <w:t>marvellous</w:t>
      </w:r>
      <w:r w:rsidRPr="006A3B01">
        <w:rPr>
          <w:szCs w:val="24"/>
          <w:lang w:val="en-NZ"/>
        </w:rPr>
        <w:t xml:space="preserve"> wisdom of His gathering of His people from the nations. </w:t>
      </w:r>
      <w:r w:rsidRPr="006A3B01">
        <w:rPr>
          <w:snapToGrid w:val="0"/>
          <w:szCs w:val="24"/>
          <w:lang w:val="en-NZ"/>
        </w:rPr>
        <w:t xml:space="preserve">As we proclaim the gospel, and as God gathers His church, the angels in heaven are being taught about the multi-facetted wisdom of God. </w:t>
      </w:r>
    </w:p>
    <w:p w14:paraId="6F5B5B8A" w14:textId="76FCD3EC" w:rsidR="001E4D07" w:rsidRPr="006A3B01" w:rsidRDefault="0081267A" w:rsidP="007C1DBA">
      <w:pPr>
        <w:spacing w:after="200" w:line="276" w:lineRule="auto"/>
        <w:jc w:val="both"/>
        <w:rPr>
          <w:snapToGrid w:val="0"/>
          <w:sz w:val="24"/>
          <w:szCs w:val="24"/>
          <w:lang w:val="en-NZ"/>
        </w:rPr>
      </w:pPr>
      <w:r w:rsidRPr="006A3B01">
        <w:rPr>
          <w:snapToGrid w:val="0"/>
          <w:sz w:val="24"/>
          <w:szCs w:val="24"/>
          <w:lang w:val="en-NZ"/>
        </w:rPr>
        <w:t>What a motivation to continue to actively serve God in the proclamation of the gospel. What a motivation to desire that the church may function as one unified body of believers in the bond of peace.</w:t>
      </w:r>
      <w:r w:rsidR="00465987" w:rsidRPr="006A3B01">
        <w:rPr>
          <w:snapToGrid w:val="0"/>
          <w:sz w:val="24"/>
          <w:szCs w:val="24"/>
          <w:lang w:val="en-NZ"/>
        </w:rPr>
        <w:t xml:space="preserve"> </w:t>
      </w:r>
      <w:r w:rsidRPr="006A3B01">
        <w:rPr>
          <w:snapToGrid w:val="0"/>
          <w:sz w:val="24"/>
          <w:szCs w:val="24"/>
          <w:lang w:val="en-NZ"/>
        </w:rPr>
        <w:t xml:space="preserve">What a comfort when the difficulties we often encounter in service might tempt us to </w:t>
      </w:r>
      <w:r w:rsidR="00F1385C" w:rsidRPr="006A3B01">
        <w:rPr>
          <w:snapToGrid w:val="0"/>
          <w:sz w:val="24"/>
          <w:szCs w:val="24"/>
          <w:lang w:val="en-NZ"/>
        </w:rPr>
        <w:t>lose</w:t>
      </w:r>
      <w:r w:rsidRPr="006A3B01">
        <w:rPr>
          <w:snapToGrid w:val="0"/>
          <w:sz w:val="24"/>
          <w:szCs w:val="24"/>
          <w:lang w:val="en-NZ"/>
        </w:rPr>
        <w:t xml:space="preserve"> heart. </w:t>
      </w:r>
      <w:r w:rsidR="001E4D07" w:rsidRPr="006A3B01">
        <w:rPr>
          <w:snapToGrid w:val="0"/>
          <w:sz w:val="24"/>
          <w:szCs w:val="24"/>
          <w:lang w:val="en-NZ"/>
        </w:rPr>
        <w:t xml:space="preserve">How much our communities, </w:t>
      </w:r>
      <w:r w:rsidR="00B343C6" w:rsidRPr="006A3B01">
        <w:rPr>
          <w:snapToGrid w:val="0"/>
          <w:sz w:val="24"/>
          <w:szCs w:val="24"/>
          <w:lang w:val="en-NZ"/>
        </w:rPr>
        <w:t>our</w:t>
      </w:r>
      <w:r w:rsidR="001E4D07" w:rsidRPr="006A3B01">
        <w:rPr>
          <w:snapToGrid w:val="0"/>
          <w:sz w:val="24"/>
          <w:szCs w:val="24"/>
          <w:lang w:val="en-NZ"/>
        </w:rPr>
        <w:t xml:space="preserve"> and world need to hear of the mystery of the gospel as so many are gripped by panic, fear, and anxiety over COVID-19.</w:t>
      </w:r>
    </w:p>
    <w:p w14:paraId="59A560F1" w14:textId="769411C2" w:rsidR="000C3C71" w:rsidRPr="006A3B01" w:rsidRDefault="000C3C71" w:rsidP="007C1DBA">
      <w:pPr>
        <w:spacing w:after="200" w:line="276" w:lineRule="auto"/>
        <w:rPr>
          <w:rFonts w:eastAsia="Calibri"/>
          <w:sz w:val="24"/>
          <w:szCs w:val="24"/>
          <w:lang w:val="en-NZ"/>
        </w:rPr>
      </w:pPr>
      <w:r w:rsidRPr="006A3B01">
        <w:rPr>
          <w:sz w:val="24"/>
          <w:szCs w:val="24"/>
          <w:shd w:val="clear" w:color="auto" w:fill="FFFFFF"/>
          <w:lang w:val="en-NZ"/>
        </w:rPr>
        <w:t xml:space="preserve">Here’s a closing suggestion </w:t>
      </w:r>
      <w:r w:rsidR="00B343C6" w:rsidRPr="006A3B01">
        <w:rPr>
          <w:sz w:val="24"/>
          <w:szCs w:val="24"/>
          <w:shd w:val="clear" w:color="auto" w:fill="FFFFFF"/>
          <w:lang w:val="en-NZ"/>
        </w:rPr>
        <w:t>b</w:t>
      </w:r>
      <w:r w:rsidRPr="006A3B01">
        <w:rPr>
          <w:sz w:val="24"/>
          <w:szCs w:val="24"/>
          <w:shd w:val="clear" w:color="auto" w:fill="FFFFFF"/>
          <w:lang w:val="en-NZ"/>
        </w:rPr>
        <w:t xml:space="preserve">efore the virus spreads into our community (which means with some degree of urgency), go and meet your </w:t>
      </w:r>
      <w:r w:rsidR="008E21C6" w:rsidRPr="006A3B01">
        <w:rPr>
          <w:sz w:val="24"/>
          <w:szCs w:val="24"/>
          <w:shd w:val="clear" w:color="auto" w:fill="FFFFFF"/>
          <w:lang w:val="en-NZ"/>
        </w:rPr>
        <w:t>neighbours</w:t>
      </w:r>
      <w:r w:rsidRPr="006A3B01">
        <w:rPr>
          <w:sz w:val="24"/>
          <w:szCs w:val="24"/>
          <w:shd w:val="clear" w:color="auto" w:fill="FFFFFF"/>
          <w:lang w:val="en-NZ"/>
        </w:rPr>
        <w:t xml:space="preserve"> and swap </w:t>
      </w:r>
      <w:r w:rsidR="00A95C07">
        <w:rPr>
          <w:sz w:val="24"/>
          <w:szCs w:val="24"/>
          <w:shd w:val="clear" w:color="auto" w:fill="FFFFFF"/>
          <w:lang w:val="en-NZ"/>
        </w:rPr>
        <w:t xml:space="preserve">phone </w:t>
      </w:r>
      <w:r w:rsidRPr="006A3B01">
        <w:rPr>
          <w:sz w:val="24"/>
          <w:szCs w:val="24"/>
          <w:shd w:val="clear" w:color="auto" w:fill="FFFFFF"/>
          <w:lang w:val="en-NZ"/>
        </w:rPr>
        <w:t>numbers. Ask if they have everything they need. Tell them you’ll be praying for them (and pray for them).</w:t>
      </w:r>
      <w:r w:rsidR="00465987" w:rsidRPr="006A3B01">
        <w:rPr>
          <w:sz w:val="24"/>
          <w:szCs w:val="24"/>
          <w:shd w:val="clear" w:color="auto" w:fill="FFFFFF"/>
          <w:lang w:val="en-NZ"/>
        </w:rPr>
        <w:t xml:space="preserve"> </w:t>
      </w:r>
      <w:r w:rsidRPr="006A3B01">
        <w:rPr>
          <w:sz w:val="24"/>
          <w:szCs w:val="24"/>
          <w:shd w:val="clear" w:color="auto" w:fill="FFFFFF"/>
          <w:lang w:val="en-NZ"/>
        </w:rPr>
        <w:t>Tell them that you’d welcome the opportunity to speak to them about the mystery of the gospel.</w:t>
      </w:r>
      <w:r w:rsidR="00337CDD" w:rsidRPr="006A3B01">
        <w:rPr>
          <w:sz w:val="24"/>
          <w:szCs w:val="24"/>
          <w:shd w:val="clear" w:color="auto" w:fill="FFFFFF"/>
          <w:lang w:val="en-NZ"/>
        </w:rPr>
        <w:t xml:space="preserve"> </w:t>
      </w:r>
      <w:r w:rsidRPr="006A3B01">
        <w:rPr>
          <w:sz w:val="24"/>
          <w:szCs w:val="24"/>
          <w:shd w:val="clear" w:color="auto" w:fill="FFFFFF"/>
          <w:lang w:val="en-NZ"/>
        </w:rPr>
        <w:t xml:space="preserve">Be prepared to give an answer to </w:t>
      </w:r>
      <w:r w:rsidRPr="006A3B01">
        <w:rPr>
          <w:sz w:val="24"/>
          <w:szCs w:val="24"/>
          <w:lang w:val="en-NZ" w:eastAsia="en-NZ" w:bidi="he-IL"/>
        </w:rPr>
        <w:t xml:space="preserve">anyone who asks you for a reason for the hope that is in </w:t>
      </w:r>
      <w:r w:rsidR="008E21C6" w:rsidRPr="006A3B01">
        <w:rPr>
          <w:sz w:val="24"/>
          <w:szCs w:val="24"/>
          <w:lang w:val="en-NZ" w:eastAsia="en-NZ" w:bidi="he-IL"/>
        </w:rPr>
        <w:t>you,</w:t>
      </w:r>
      <w:r w:rsidRPr="006A3B01">
        <w:rPr>
          <w:sz w:val="24"/>
          <w:szCs w:val="24"/>
          <w:lang w:val="en-NZ" w:eastAsia="en-NZ" w:bidi="he-IL"/>
        </w:rPr>
        <w:t xml:space="preserve"> doing so with gentleness and respect (1 Peter 3:15-16.</w:t>
      </w:r>
    </w:p>
    <w:p w14:paraId="3884D54B" w14:textId="70CC4280" w:rsidR="000C3C71" w:rsidRPr="006A3B01" w:rsidRDefault="00B343C6" w:rsidP="007C1DBA">
      <w:pPr>
        <w:spacing w:after="200" w:line="276" w:lineRule="auto"/>
        <w:rPr>
          <w:rFonts w:eastAsia="Calibri"/>
          <w:sz w:val="24"/>
          <w:szCs w:val="24"/>
          <w:lang w:val="en-NZ"/>
        </w:rPr>
      </w:pPr>
      <w:r w:rsidRPr="006A3B01">
        <w:rPr>
          <w:sz w:val="24"/>
          <w:szCs w:val="24"/>
          <w:shd w:val="clear" w:color="auto" w:fill="FFFFFF"/>
          <w:lang w:val="en-NZ"/>
        </w:rPr>
        <w:t>And r</w:t>
      </w:r>
      <w:r w:rsidR="000C3C71" w:rsidRPr="006A3B01">
        <w:rPr>
          <w:sz w:val="24"/>
          <w:szCs w:val="24"/>
          <w:shd w:val="clear" w:color="auto" w:fill="FFFFFF"/>
          <w:lang w:val="en-NZ"/>
        </w:rPr>
        <w:t xml:space="preserve">emember – don’t panic, proclaim the </w:t>
      </w:r>
      <w:r w:rsidR="004509B3" w:rsidRPr="006A3B01">
        <w:rPr>
          <w:sz w:val="24"/>
          <w:szCs w:val="24"/>
          <w:shd w:val="clear" w:color="auto" w:fill="FFFFFF"/>
          <w:lang w:val="en-NZ"/>
        </w:rPr>
        <w:t xml:space="preserve">mystery of the </w:t>
      </w:r>
      <w:r w:rsidR="000C3C71" w:rsidRPr="006A3B01">
        <w:rPr>
          <w:sz w:val="24"/>
          <w:szCs w:val="24"/>
          <w:shd w:val="clear" w:color="auto" w:fill="FFFFFF"/>
          <w:lang w:val="en-NZ"/>
        </w:rPr>
        <w:t>gospel instead</w:t>
      </w:r>
      <w:r w:rsidR="005D7A25">
        <w:rPr>
          <w:sz w:val="24"/>
          <w:szCs w:val="24"/>
          <w:shd w:val="clear" w:color="auto" w:fill="FFFFFF"/>
          <w:lang w:val="en-NZ"/>
        </w:rPr>
        <w:t>!</w:t>
      </w:r>
    </w:p>
    <w:p w14:paraId="610EE973" w14:textId="71B2D229" w:rsidR="000E0E04" w:rsidRPr="006A3B01" w:rsidRDefault="000C3C71" w:rsidP="007C1DBA">
      <w:pPr>
        <w:spacing w:after="200" w:line="276" w:lineRule="auto"/>
        <w:rPr>
          <w:sz w:val="24"/>
          <w:szCs w:val="24"/>
          <w:lang w:val="en-NZ"/>
        </w:rPr>
      </w:pPr>
      <w:r w:rsidRPr="006A3B01">
        <w:rPr>
          <w:sz w:val="24"/>
          <w:szCs w:val="24"/>
          <w:shd w:val="clear" w:color="auto" w:fill="FFFFFF"/>
          <w:lang w:val="en-NZ"/>
        </w:rPr>
        <w:t>AMEN</w:t>
      </w:r>
      <w:r w:rsidR="00395B77" w:rsidRPr="006A3B01">
        <w:rPr>
          <w:sz w:val="24"/>
          <w:szCs w:val="24"/>
          <w:shd w:val="clear" w:color="auto" w:fill="FFFFFF"/>
          <w:lang w:val="en-NZ"/>
        </w:rPr>
        <w:br/>
      </w:r>
    </w:p>
    <w:sectPr w:rsidR="000E0E04" w:rsidRPr="006A3B01" w:rsidSect="001B1AC1">
      <w:pgSz w:w="11907" w:h="16840" w:code="9"/>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57C9" w14:textId="77777777" w:rsidR="009E408E" w:rsidRDefault="009E408E" w:rsidP="0023147B">
      <w:r>
        <w:separator/>
      </w:r>
    </w:p>
  </w:endnote>
  <w:endnote w:type="continuationSeparator" w:id="0">
    <w:p w14:paraId="551B780A" w14:textId="77777777" w:rsidR="009E408E" w:rsidRDefault="009E408E" w:rsidP="0023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9EC2E" w14:textId="77777777" w:rsidR="009E408E" w:rsidRDefault="009E408E" w:rsidP="0023147B">
      <w:r>
        <w:separator/>
      </w:r>
    </w:p>
  </w:footnote>
  <w:footnote w:type="continuationSeparator" w:id="0">
    <w:p w14:paraId="0655D0DA" w14:textId="77777777" w:rsidR="009E408E" w:rsidRDefault="009E408E" w:rsidP="0023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43FF6"/>
    <w:multiLevelType w:val="hybridMultilevel"/>
    <w:tmpl w:val="FFA2981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D62627"/>
    <w:multiLevelType w:val="hybridMultilevel"/>
    <w:tmpl w:val="A58209BC"/>
    <w:lvl w:ilvl="0" w:tplc="8C7CDD4E">
      <w:start w:val="1"/>
      <w:numFmt w:val="bullet"/>
      <w:lvlText w:val=""/>
      <w:lvlJc w:val="left"/>
      <w:pPr>
        <w:ind w:left="360" w:hanging="360"/>
      </w:pPr>
      <w:rPr>
        <w:rFonts w:ascii="Symbol" w:hAnsi="Symbol" w:hint="default"/>
      </w:rPr>
    </w:lvl>
    <w:lvl w:ilvl="1" w:tplc="AC166E0A" w:tentative="1">
      <w:start w:val="1"/>
      <w:numFmt w:val="bullet"/>
      <w:lvlText w:val="o"/>
      <w:lvlJc w:val="left"/>
      <w:pPr>
        <w:ind w:left="1080" w:hanging="360"/>
      </w:pPr>
      <w:rPr>
        <w:rFonts w:ascii="Courier New" w:hAnsi="Courier New" w:cs="Tms Rmn" w:hint="default"/>
      </w:rPr>
    </w:lvl>
    <w:lvl w:ilvl="2" w:tplc="E286DF04" w:tentative="1">
      <w:start w:val="1"/>
      <w:numFmt w:val="bullet"/>
      <w:lvlText w:val=""/>
      <w:lvlJc w:val="left"/>
      <w:pPr>
        <w:ind w:left="1800" w:hanging="360"/>
      </w:pPr>
      <w:rPr>
        <w:rFonts w:ascii="Wingdings" w:hAnsi="Wingdings" w:hint="default"/>
      </w:rPr>
    </w:lvl>
    <w:lvl w:ilvl="3" w:tplc="25A219CC" w:tentative="1">
      <w:start w:val="1"/>
      <w:numFmt w:val="bullet"/>
      <w:lvlText w:val=""/>
      <w:lvlJc w:val="left"/>
      <w:pPr>
        <w:ind w:left="2520" w:hanging="360"/>
      </w:pPr>
      <w:rPr>
        <w:rFonts w:ascii="Symbol" w:hAnsi="Symbol" w:hint="default"/>
      </w:rPr>
    </w:lvl>
    <w:lvl w:ilvl="4" w:tplc="0E82119A" w:tentative="1">
      <w:start w:val="1"/>
      <w:numFmt w:val="bullet"/>
      <w:lvlText w:val="o"/>
      <w:lvlJc w:val="left"/>
      <w:pPr>
        <w:ind w:left="3240" w:hanging="360"/>
      </w:pPr>
      <w:rPr>
        <w:rFonts w:ascii="Courier New" w:hAnsi="Courier New" w:cs="Tms Rmn" w:hint="default"/>
      </w:rPr>
    </w:lvl>
    <w:lvl w:ilvl="5" w:tplc="8D08CE8E" w:tentative="1">
      <w:start w:val="1"/>
      <w:numFmt w:val="bullet"/>
      <w:lvlText w:val=""/>
      <w:lvlJc w:val="left"/>
      <w:pPr>
        <w:ind w:left="3960" w:hanging="360"/>
      </w:pPr>
      <w:rPr>
        <w:rFonts w:ascii="Wingdings" w:hAnsi="Wingdings" w:hint="default"/>
      </w:rPr>
    </w:lvl>
    <w:lvl w:ilvl="6" w:tplc="DC9CDB8E" w:tentative="1">
      <w:start w:val="1"/>
      <w:numFmt w:val="bullet"/>
      <w:lvlText w:val=""/>
      <w:lvlJc w:val="left"/>
      <w:pPr>
        <w:ind w:left="4680" w:hanging="360"/>
      </w:pPr>
      <w:rPr>
        <w:rFonts w:ascii="Symbol" w:hAnsi="Symbol" w:hint="default"/>
      </w:rPr>
    </w:lvl>
    <w:lvl w:ilvl="7" w:tplc="8ED89BAC" w:tentative="1">
      <w:start w:val="1"/>
      <w:numFmt w:val="bullet"/>
      <w:lvlText w:val="o"/>
      <w:lvlJc w:val="left"/>
      <w:pPr>
        <w:ind w:left="5400" w:hanging="360"/>
      </w:pPr>
      <w:rPr>
        <w:rFonts w:ascii="Courier New" w:hAnsi="Courier New" w:cs="Tms Rmn" w:hint="default"/>
      </w:rPr>
    </w:lvl>
    <w:lvl w:ilvl="8" w:tplc="BDA6FDC0" w:tentative="1">
      <w:start w:val="1"/>
      <w:numFmt w:val="bullet"/>
      <w:lvlText w:val=""/>
      <w:lvlJc w:val="left"/>
      <w:pPr>
        <w:ind w:left="6120" w:hanging="360"/>
      </w:pPr>
      <w:rPr>
        <w:rFonts w:ascii="Wingdings" w:hAnsi="Wingdings" w:hint="default"/>
      </w:rPr>
    </w:lvl>
  </w:abstractNum>
  <w:abstractNum w:abstractNumId="3" w15:restartNumberingAfterBreak="0">
    <w:nsid w:val="045D00DF"/>
    <w:multiLevelType w:val="hybridMultilevel"/>
    <w:tmpl w:val="38B83D08"/>
    <w:lvl w:ilvl="0" w:tplc="BD1A3850">
      <w:start w:val="1"/>
      <w:numFmt w:val="bullet"/>
      <w:lvlText w:val=""/>
      <w:lvlJc w:val="left"/>
      <w:pPr>
        <w:ind w:left="360" w:hanging="360"/>
      </w:pPr>
      <w:rPr>
        <w:rFonts w:ascii="Symbol" w:hAnsi="Symbol" w:hint="default"/>
      </w:rPr>
    </w:lvl>
    <w:lvl w:ilvl="1" w:tplc="9D8A58B2" w:tentative="1">
      <w:start w:val="1"/>
      <w:numFmt w:val="bullet"/>
      <w:lvlText w:val="o"/>
      <w:lvlJc w:val="left"/>
      <w:pPr>
        <w:ind w:left="1080" w:hanging="360"/>
      </w:pPr>
      <w:rPr>
        <w:rFonts w:ascii="Courier New" w:hAnsi="Courier New" w:cs="Tms Rmn" w:hint="default"/>
      </w:rPr>
    </w:lvl>
    <w:lvl w:ilvl="2" w:tplc="3CEA66AE" w:tentative="1">
      <w:start w:val="1"/>
      <w:numFmt w:val="bullet"/>
      <w:lvlText w:val=""/>
      <w:lvlJc w:val="left"/>
      <w:pPr>
        <w:ind w:left="1800" w:hanging="360"/>
      </w:pPr>
      <w:rPr>
        <w:rFonts w:ascii="Wingdings" w:hAnsi="Wingdings" w:hint="default"/>
      </w:rPr>
    </w:lvl>
    <w:lvl w:ilvl="3" w:tplc="7832B7C0" w:tentative="1">
      <w:start w:val="1"/>
      <w:numFmt w:val="bullet"/>
      <w:lvlText w:val=""/>
      <w:lvlJc w:val="left"/>
      <w:pPr>
        <w:ind w:left="2520" w:hanging="360"/>
      </w:pPr>
      <w:rPr>
        <w:rFonts w:ascii="Symbol" w:hAnsi="Symbol" w:hint="default"/>
      </w:rPr>
    </w:lvl>
    <w:lvl w:ilvl="4" w:tplc="F204475E" w:tentative="1">
      <w:start w:val="1"/>
      <w:numFmt w:val="bullet"/>
      <w:lvlText w:val="o"/>
      <w:lvlJc w:val="left"/>
      <w:pPr>
        <w:ind w:left="3240" w:hanging="360"/>
      </w:pPr>
      <w:rPr>
        <w:rFonts w:ascii="Courier New" w:hAnsi="Courier New" w:cs="Tms Rmn" w:hint="default"/>
      </w:rPr>
    </w:lvl>
    <w:lvl w:ilvl="5" w:tplc="628CFCFE" w:tentative="1">
      <w:start w:val="1"/>
      <w:numFmt w:val="bullet"/>
      <w:lvlText w:val=""/>
      <w:lvlJc w:val="left"/>
      <w:pPr>
        <w:ind w:left="3960" w:hanging="360"/>
      </w:pPr>
      <w:rPr>
        <w:rFonts w:ascii="Wingdings" w:hAnsi="Wingdings" w:hint="default"/>
      </w:rPr>
    </w:lvl>
    <w:lvl w:ilvl="6" w:tplc="5FDE6002" w:tentative="1">
      <w:start w:val="1"/>
      <w:numFmt w:val="bullet"/>
      <w:lvlText w:val=""/>
      <w:lvlJc w:val="left"/>
      <w:pPr>
        <w:ind w:left="4680" w:hanging="360"/>
      </w:pPr>
      <w:rPr>
        <w:rFonts w:ascii="Symbol" w:hAnsi="Symbol" w:hint="default"/>
      </w:rPr>
    </w:lvl>
    <w:lvl w:ilvl="7" w:tplc="BB2AE5EC" w:tentative="1">
      <w:start w:val="1"/>
      <w:numFmt w:val="bullet"/>
      <w:lvlText w:val="o"/>
      <w:lvlJc w:val="left"/>
      <w:pPr>
        <w:ind w:left="5400" w:hanging="360"/>
      </w:pPr>
      <w:rPr>
        <w:rFonts w:ascii="Courier New" w:hAnsi="Courier New" w:cs="Tms Rmn" w:hint="default"/>
      </w:rPr>
    </w:lvl>
    <w:lvl w:ilvl="8" w:tplc="38FED5C8" w:tentative="1">
      <w:start w:val="1"/>
      <w:numFmt w:val="bullet"/>
      <w:lvlText w:val=""/>
      <w:lvlJc w:val="left"/>
      <w:pPr>
        <w:ind w:left="6120" w:hanging="360"/>
      </w:pPr>
      <w:rPr>
        <w:rFonts w:ascii="Wingdings" w:hAnsi="Wingdings" w:hint="default"/>
      </w:rPr>
    </w:lvl>
  </w:abstractNum>
  <w:abstractNum w:abstractNumId="4"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8" w15:restartNumberingAfterBreak="0">
    <w:nsid w:val="10CF0FB1"/>
    <w:multiLevelType w:val="hybridMultilevel"/>
    <w:tmpl w:val="CC4274FC"/>
    <w:lvl w:ilvl="0" w:tplc="280818FC">
      <w:start w:val="1"/>
      <w:numFmt w:val="lowerLetter"/>
      <w:lvlText w:val="%1)"/>
      <w:lvlJc w:val="left"/>
      <w:pPr>
        <w:ind w:left="720" w:hanging="360"/>
      </w:pPr>
      <w:rPr>
        <w:rFonts w:hint="default"/>
      </w:rPr>
    </w:lvl>
    <w:lvl w:ilvl="1" w:tplc="D2547D00" w:tentative="1">
      <w:start w:val="1"/>
      <w:numFmt w:val="lowerLetter"/>
      <w:lvlText w:val="%2."/>
      <w:lvlJc w:val="left"/>
      <w:pPr>
        <w:ind w:left="1440" w:hanging="360"/>
      </w:pPr>
    </w:lvl>
    <w:lvl w:ilvl="2" w:tplc="E99A804A" w:tentative="1">
      <w:start w:val="1"/>
      <w:numFmt w:val="lowerRoman"/>
      <w:lvlText w:val="%3."/>
      <w:lvlJc w:val="right"/>
      <w:pPr>
        <w:ind w:left="2160" w:hanging="180"/>
      </w:pPr>
    </w:lvl>
    <w:lvl w:ilvl="3" w:tplc="F3A827DC" w:tentative="1">
      <w:start w:val="1"/>
      <w:numFmt w:val="decimal"/>
      <w:lvlText w:val="%4."/>
      <w:lvlJc w:val="left"/>
      <w:pPr>
        <w:ind w:left="2880" w:hanging="360"/>
      </w:pPr>
    </w:lvl>
    <w:lvl w:ilvl="4" w:tplc="AE00AFEE" w:tentative="1">
      <w:start w:val="1"/>
      <w:numFmt w:val="lowerLetter"/>
      <w:lvlText w:val="%5."/>
      <w:lvlJc w:val="left"/>
      <w:pPr>
        <w:ind w:left="3600" w:hanging="360"/>
      </w:pPr>
    </w:lvl>
    <w:lvl w:ilvl="5" w:tplc="BB5C3DA4" w:tentative="1">
      <w:start w:val="1"/>
      <w:numFmt w:val="lowerRoman"/>
      <w:lvlText w:val="%6."/>
      <w:lvlJc w:val="right"/>
      <w:pPr>
        <w:ind w:left="4320" w:hanging="180"/>
      </w:pPr>
    </w:lvl>
    <w:lvl w:ilvl="6" w:tplc="4DAA0B8E" w:tentative="1">
      <w:start w:val="1"/>
      <w:numFmt w:val="decimal"/>
      <w:lvlText w:val="%7."/>
      <w:lvlJc w:val="left"/>
      <w:pPr>
        <w:ind w:left="5040" w:hanging="360"/>
      </w:pPr>
    </w:lvl>
    <w:lvl w:ilvl="7" w:tplc="9F4CA662" w:tentative="1">
      <w:start w:val="1"/>
      <w:numFmt w:val="lowerLetter"/>
      <w:lvlText w:val="%8."/>
      <w:lvlJc w:val="left"/>
      <w:pPr>
        <w:ind w:left="5760" w:hanging="360"/>
      </w:pPr>
    </w:lvl>
    <w:lvl w:ilvl="8" w:tplc="AA529CB0" w:tentative="1">
      <w:start w:val="1"/>
      <w:numFmt w:val="lowerRoman"/>
      <w:lvlText w:val="%9."/>
      <w:lvlJc w:val="right"/>
      <w:pPr>
        <w:ind w:left="6480" w:hanging="180"/>
      </w:pPr>
    </w:lvl>
  </w:abstractNum>
  <w:abstractNum w:abstractNumId="9" w15:restartNumberingAfterBreak="0">
    <w:nsid w:val="11B8650D"/>
    <w:multiLevelType w:val="hybridMultilevel"/>
    <w:tmpl w:val="FDC4DA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A20F8"/>
    <w:multiLevelType w:val="hybridMultilevel"/>
    <w:tmpl w:val="8092CF2E"/>
    <w:lvl w:ilvl="0" w:tplc="9B56A880">
      <w:start w:val="1"/>
      <w:numFmt w:val="lowerLetter"/>
      <w:lvlText w:val="%1)"/>
      <w:lvlJc w:val="left"/>
      <w:pPr>
        <w:ind w:left="720" w:hanging="360"/>
      </w:pPr>
      <w:rPr>
        <w:rFonts w:hint="default"/>
      </w:rPr>
    </w:lvl>
    <w:lvl w:ilvl="1" w:tplc="C7D48E00" w:tentative="1">
      <w:start w:val="1"/>
      <w:numFmt w:val="lowerLetter"/>
      <w:lvlText w:val="%2."/>
      <w:lvlJc w:val="left"/>
      <w:pPr>
        <w:ind w:left="1440" w:hanging="360"/>
      </w:pPr>
    </w:lvl>
    <w:lvl w:ilvl="2" w:tplc="394EB068" w:tentative="1">
      <w:start w:val="1"/>
      <w:numFmt w:val="lowerRoman"/>
      <w:lvlText w:val="%3."/>
      <w:lvlJc w:val="right"/>
      <w:pPr>
        <w:ind w:left="2160" w:hanging="180"/>
      </w:pPr>
    </w:lvl>
    <w:lvl w:ilvl="3" w:tplc="F9862B8C" w:tentative="1">
      <w:start w:val="1"/>
      <w:numFmt w:val="decimal"/>
      <w:lvlText w:val="%4."/>
      <w:lvlJc w:val="left"/>
      <w:pPr>
        <w:ind w:left="2880" w:hanging="360"/>
      </w:pPr>
    </w:lvl>
    <w:lvl w:ilvl="4" w:tplc="F348DC04" w:tentative="1">
      <w:start w:val="1"/>
      <w:numFmt w:val="lowerLetter"/>
      <w:lvlText w:val="%5."/>
      <w:lvlJc w:val="left"/>
      <w:pPr>
        <w:ind w:left="3600" w:hanging="360"/>
      </w:pPr>
    </w:lvl>
    <w:lvl w:ilvl="5" w:tplc="0B761E96" w:tentative="1">
      <w:start w:val="1"/>
      <w:numFmt w:val="lowerRoman"/>
      <w:lvlText w:val="%6."/>
      <w:lvlJc w:val="right"/>
      <w:pPr>
        <w:ind w:left="4320" w:hanging="180"/>
      </w:pPr>
    </w:lvl>
    <w:lvl w:ilvl="6" w:tplc="AEB6F95C" w:tentative="1">
      <w:start w:val="1"/>
      <w:numFmt w:val="decimal"/>
      <w:lvlText w:val="%7."/>
      <w:lvlJc w:val="left"/>
      <w:pPr>
        <w:ind w:left="5040" w:hanging="360"/>
      </w:pPr>
    </w:lvl>
    <w:lvl w:ilvl="7" w:tplc="E6D07FC4" w:tentative="1">
      <w:start w:val="1"/>
      <w:numFmt w:val="lowerLetter"/>
      <w:lvlText w:val="%8."/>
      <w:lvlJc w:val="left"/>
      <w:pPr>
        <w:ind w:left="5760" w:hanging="360"/>
      </w:pPr>
    </w:lvl>
    <w:lvl w:ilvl="8" w:tplc="115AE97C"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792874CC">
      <w:start w:val="1"/>
      <w:numFmt w:val="lowerLetter"/>
      <w:lvlText w:val="%1)"/>
      <w:lvlJc w:val="left"/>
      <w:pPr>
        <w:ind w:left="720" w:hanging="360"/>
      </w:pPr>
      <w:rPr>
        <w:rFonts w:hint="default"/>
      </w:rPr>
    </w:lvl>
    <w:lvl w:ilvl="1" w:tplc="1DC809FA" w:tentative="1">
      <w:start w:val="1"/>
      <w:numFmt w:val="lowerLetter"/>
      <w:lvlText w:val="%2."/>
      <w:lvlJc w:val="left"/>
      <w:pPr>
        <w:ind w:left="1440" w:hanging="360"/>
      </w:pPr>
    </w:lvl>
    <w:lvl w:ilvl="2" w:tplc="310E6486" w:tentative="1">
      <w:start w:val="1"/>
      <w:numFmt w:val="lowerRoman"/>
      <w:lvlText w:val="%3."/>
      <w:lvlJc w:val="right"/>
      <w:pPr>
        <w:ind w:left="2160" w:hanging="180"/>
      </w:pPr>
    </w:lvl>
    <w:lvl w:ilvl="3" w:tplc="C2A278A6" w:tentative="1">
      <w:start w:val="1"/>
      <w:numFmt w:val="decimal"/>
      <w:lvlText w:val="%4."/>
      <w:lvlJc w:val="left"/>
      <w:pPr>
        <w:ind w:left="2880" w:hanging="360"/>
      </w:pPr>
    </w:lvl>
    <w:lvl w:ilvl="4" w:tplc="0302A074" w:tentative="1">
      <w:start w:val="1"/>
      <w:numFmt w:val="lowerLetter"/>
      <w:lvlText w:val="%5."/>
      <w:lvlJc w:val="left"/>
      <w:pPr>
        <w:ind w:left="3600" w:hanging="360"/>
      </w:pPr>
    </w:lvl>
    <w:lvl w:ilvl="5" w:tplc="2472A54C" w:tentative="1">
      <w:start w:val="1"/>
      <w:numFmt w:val="lowerRoman"/>
      <w:lvlText w:val="%6."/>
      <w:lvlJc w:val="right"/>
      <w:pPr>
        <w:ind w:left="4320" w:hanging="180"/>
      </w:pPr>
    </w:lvl>
    <w:lvl w:ilvl="6" w:tplc="01D4726E" w:tentative="1">
      <w:start w:val="1"/>
      <w:numFmt w:val="decimal"/>
      <w:lvlText w:val="%7."/>
      <w:lvlJc w:val="left"/>
      <w:pPr>
        <w:ind w:left="5040" w:hanging="360"/>
      </w:pPr>
    </w:lvl>
    <w:lvl w:ilvl="7" w:tplc="871A6420" w:tentative="1">
      <w:start w:val="1"/>
      <w:numFmt w:val="lowerLetter"/>
      <w:lvlText w:val="%8."/>
      <w:lvlJc w:val="left"/>
      <w:pPr>
        <w:ind w:left="5760" w:hanging="360"/>
      </w:pPr>
    </w:lvl>
    <w:lvl w:ilvl="8" w:tplc="91FC0D3C" w:tentative="1">
      <w:start w:val="1"/>
      <w:numFmt w:val="lowerRoman"/>
      <w:lvlText w:val="%9."/>
      <w:lvlJc w:val="right"/>
      <w:pPr>
        <w:ind w:left="6480" w:hanging="180"/>
      </w:pPr>
    </w:lvl>
  </w:abstractNum>
  <w:abstractNum w:abstractNumId="16" w15:restartNumberingAfterBreak="0">
    <w:nsid w:val="28A867B0"/>
    <w:multiLevelType w:val="hybridMultilevel"/>
    <w:tmpl w:val="84FE7100"/>
    <w:lvl w:ilvl="0" w:tplc="6BAAD70C">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FE66ED"/>
    <w:multiLevelType w:val="hybridMultilevel"/>
    <w:tmpl w:val="C7ACB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E0544C"/>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4"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
  </w:num>
  <w:num w:numId="3">
    <w:abstractNumId w:val="11"/>
  </w:num>
  <w:num w:numId="4">
    <w:abstractNumId w:val="19"/>
  </w:num>
  <w:num w:numId="5">
    <w:abstractNumId w:val="15"/>
  </w:num>
  <w:num w:numId="6">
    <w:abstractNumId w:val="2"/>
  </w:num>
  <w:num w:numId="7">
    <w:abstractNumId w:val="8"/>
  </w:num>
  <w:num w:numId="8">
    <w:abstractNumId w:val="18"/>
  </w:num>
  <w:num w:numId="9">
    <w:abstractNumId w:val="30"/>
  </w:num>
  <w:num w:numId="10">
    <w:abstractNumId w:val="5"/>
  </w:num>
  <w:num w:numId="11">
    <w:abstractNumId w:val="38"/>
  </w:num>
  <w:num w:numId="12">
    <w:abstractNumId w:val="4"/>
  </w:num>
  <w:num w:numId="13">
    <w:abstractNumId w:val="7"/>
  </w:num>
  <w:num w:numId="14">
    <w:abstractNumId w:val="12"/>
  </w:num>
  <w:num w:numId="15">
    <w:abstractNumId w:val="32"/>
  </w:num>
  <w:num w:numId="16">
    <w:abstractNumId w:val="40"/>
  </w:num>
  <w:num w:numId="17">
    <w:abstractNumId w:val="23"/>
  </w:num>
  <w:num w:numId="18">
    <w:abstractNumId w:val="41"/>
  </w:num>
  <w:num w:numId="19">
    <w:abstractNumId w:val="13"/>
  </w:num>
  <w:num w:numId="20">
    <w:abstractNumId w:val="14"/>
  </w:num>
  <w:num w:numId="21">
    <w:abstractNumId w:val="45"/>
  </w:num>
  <w:num w:numId="22">
    <w:abstractNumId w:val="10"/>
  </w:num>
  <w:num w:numId="23">
    <w:abstractNumId w:val="33"/>
  </w:num>
  <w:num w:numId="24">
    <w:abstractNumId w:val="44"/>
  </w:num>
  <w:num w:numId="25">
    <w:abstractNumId w:val="21"/>
  </w:num>
  <w:num w:numId="26">
    <w:abstractNumId w:val="42"/>
  </w:num>
  <w:num w:numId="27">
    <w:abstractNumId w:val="24"/>
  </w:num>
  <w:num w:numId="28">
    <w:abstractNumId w:val="20"/>
  </w:num>
  <w:num w:numId="29">
    <w:abstractNumId w:val="35"/>
  </w:num>
  <w:num w:numId="30">
    <w:abstractNumId w:val="29"/>
  </w:num>
  <w:num w:numId="31">
    <w:abstractNumId w:val="17"/>
  </w:num>
  <w:num w:numId="32">
    <w:abstractNumId w:val="28"/>
  </w:num>
  <w:num w:numId="33">
    <w:abstractNumId w:val="37"/>
  </w:num>
  <w:num w:numId="34">
    <w:abstractNumId w:val="36"/>
  </w:num>
  <w:num w:numId="35">
    <w:abstractNumId w:val="34"/>
  </w:num>
  <w:num w:numId="36">
    <w:abstractNumId w:val="39"/>
  </w:num>
  <w:num w:numId="37">
    <w:abstractNumId w:val="6"/>
  </w:num>
  <w:num w:numId="38">
    <w:abstractNumId w:val="26"/>
  </w:num>
  <w:num w:numId="39">
    <w:abstractNumId w:val="43"/>
  </w:num>
  <w:num w:numId="40">
    <w:abstractNumId w:val="31"/>
  </w:num>
  <w:num w:numId="41">
    <w:abstractNumId w:val="0"/>
  </w:num>
  <w:num w:numId="42">
    <w:abstractNumId w:val="1"/>
  </w:num>
  <w:num w:numId="43">
    <w:abstractNumId w:val="27"/>
  </w:num>
  <w:num w:numId="44">
    <w:abstractNumId w:val="9"/>
  </w:num>
  <w:num w:numId="45">
    <w:abstractNumId w:val="1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734D"/>
    <w:rsid w:val="0002253D"/>
    <w:rsid w:val="0004791F"/>
    <w:rsid w:val="00051D35"/>
    <w:rsid w:val="00097E9F"/>
    <w:rsid w:val="000B618C"/>
    <w:rsid w:val="000C0B47"/>
    <w:rsid w:val="000C3C71"/>
    <w:rsid w:val="000C670A"/>
    <w:rsid w:val="000C75EE"/>
    <w:rsid w:val="000D68DF"/>
    <w:rsid w:val="000E0E04"/>
    <w:rsid w:val="000F363A"/>
    <w:rsid w:val="000F7937"/>
    <w:rsid w:val="00105C45"/>
    <w:rsid w:val="00106BA1"/>
    <w:rsid w:val="00117B18"/>
    <w:rsid w:val="00123B2A"/>
    <w:rsid w:val="00137283"/>
    <w:rsid w:val="00150268"/>
    <w:rsid w:val="00154CF4"/>
    <w:rsid w:val="0015585F"/>
    <w:rsid w:val="0017700E"/>
    <w:rsid w:val="0018514E"/>
    <w:rsid w:val="00197829"/>
    <w:rsid w:val="001A0FF8"/>
    <w:rsid w:val="001A1D24"/>
    <w:rsid w:val="001A241F"/>
    <w:rsid w:val="001B1AC1"/>
    <w:rsid w:val="001B6F43"/>
    <w:rsid w:val="001C5439"/>
    <w:rsid w:val="001D00B9"/>
    <w:rsid w:val="001E1213"/>
    <w:rsid w:val="001E4D07"/>
    <w:rsid w:val="001E7BC1"/>
    <w:rsid w:val="001F1D06"/>
    <w:rsid w:val="001F2B5F"/>
    <w:rsid w:val="00203AEE"/>
    <w:rsid w:val="0022285D"/>
    <w:rsid w:val="00224230"/>
    <w:rsid w:val="002270AB"/>
    <w:rsid w:val="0023147B"/>
    <w:rsid w:val="002338CB"/>
    <w:rsid w:val="002405AC"/>
    <w:rsid w:val="00246714"/>
    <w:rsid w:val="002512F9"/>
    <w:rsid w:val="00253732"/>
    <w:rsid w:val="0026310A"/>
    <w:rsid w:val="0027701E"/>
    <w:rsid w:val="00280514"/>
    <w:rsid w:val="002806CA"/>
    <w:rsid w:val="00281107"/>
    <w:rsid w:val="00286E4D"/>
    <w:rsid w:val="00290C9D"/>
    <w:rsid w:val="002938AB"/>
    <w:rsid w:val="002968AF"/>
    <w:rsid w:val="002A3AA1"/>
    <w:rsid w:val="002A52B2"/>
    <w:rsid w:val="002B2E7B"/>
    <w:rsid w:val="002B76DE"/>
    <w:rsid w:val="002B7868"/>
    <w:rsid w:val="002D2677"/>
    <w:rsid w:val="002D7839"/>
    <w:rsid w:val="002E2F33"/>
    <w:rsid w:val="002E6512"/>
    <w:rsid w:val="002F1781"/>
    <w:rsid w:val="002F6438"/>
    <w:rsid w:val="00301CC4"/>
    <w:rsid w:val="00306366"/>
    <w:rsid w:val="00337CDD"/>
    <w:rsid w:val="003400DB"/>
    <w:rsid w:val="00340F94"/>
    <w:rsid w:val="00341ED3"/>
    <w:rsid w:val="0034336D"/>
    <w:rsid w:val="003558F4"/>
    <w:rsid w:val="003579DD"/>
    <w:rsid w:val="00357CBA"/>
    <w:rsid w:val="00364178"/>
    <w:rsid w:val="0036712F"/>
    <w:rsid w:val="00367B08"/>
    <w:rsid w:val="0038310F"/>
    <w:rsid w:val="003902F1"/>
    <w:rsid w:val="00395B77"/>
    <w:rsid w:val="003A0274"/>
    <w:rsid w:val="003A0F03"/>
    <w:rsid w:val="003A20F5"/>
    <w:rsid w:val="003B4214"/>
    <w:rsid w:val="003C7861"/>
    <w:rsid w:val="003C7901"/>
    <w:rsid w:val="003D3E4A"/>
    <w:rsid w:val="003D40BC"/>
    <w:rsid w:val="003E2F2F"/>
    <w:rsid w:val="003E79BA"/>
    <w:rsid w:val="003F15BE"/>
    <w:rsid w:val="003F2FF4"/>
    <w:rsid w:val="00410764"/>
    <w:rsid w:val="00416459"/>
    <w:rsid w:val="00423839"/>
    <w:rsid w:val="00432D3B"/>
    <w:rsid w:val="00437969"/>
    <w:rsid w:val="00441D1B"/>
    <w:rsid w:val="00442A6B"/>
    <w:rsid w:val="004469FF"/>
    <w:rsid w:val="004509B3"/>
    <w:rsid w:val="0046353A"/>
    <w:rsid w:val="00464107"/>
    <w:rsid w:val="00465987"/>
    <w:rsid w:val="004678B6"/>
    <w:rsid w:val="0047323D"/>
    <w:rsid w:val="00476C65"/>
    <w:rsid w:val="00477BFB"/>
    <w:rsid w:val="0049190D"/>
    <w:rsid w:val="00495E84"/>
    <w:rsid w:val="004A160D"/>
    <w:rsid w:val="004B1F6F"/>
    <w:rsid w:val="004B61A4"/>
    <w:rsid w:val="004C144B"/>
    <w:rsid w:val="004D02B3"/>
    <w:rsid w:val="004D40C3"/>
    <w:rsid w:val="004E7489"/>
    <w:rsid w:val="004F3F70"/>
    <w:rsid w:val="004F777D"/>
    <w:rsid w:val="00503F1E"/>
    <w:rsid w:val="005053B7"/>
    <w:rsid w:val="00506214"/>
    <w:rsid w:val="005228FD"/>
    <w:rsid w:val="0052748F"/>
    <w:rsid w:val="0053792D"/>
    <w:rsid w:val="00543751"/>
    <w:rsid w:val="00564938"/>
    <w:rsid w:val="00567C87"/>
    <w:rsid w:val="00567FBC"/>
    <w:rsid w:val="0057158A"/>
    <w:rsid w:val="00573B9D"/>
    <w:rsid w:val="00575753"/>
    <w:rsid w:val="00585ED8"/>
    <w:rsid w:val="00590B22"/>
    <w:rsid w:val="0059316C"/>
    <w:rsid w:val="005B2041"/>
    <w:rsid w:val="005B271F"/>
    <w:rsid w:val="005B3416"/>
    <w:rsid w:val="005B7331"/>
    <w:rsid w:val="005C2FB6"/>
    <w:rsid w:val="005C469D"/>
    <w:rsid w:val="005D5AF3"/>
    <w:rsid w:val="005D685A"/>
    <w:rsid w:val="005D6F0D"/>
    <w:rsid w:val="005D7A25"/>
    <w:rsid w:val="005F07D5"/>
    <w:rsid w:val="00601D49"/>
    <w:rsid w:val="00602F2C"/>
    <w:rsid w:val="00604396"/>
    <w:rsid w:val="006117CC"/>
    <w:rsid w:val="0062078E"/>
    <w:rsid w:val="00620983"/>
    <w:rsid w:val="0062113F"/>
    <w:rsid w:val="00621A2B"/>
    <w:rsid w:val="006234B9"/>
    <w:rsid w:val="00627F67"/>
    <w:rsid w:val="00631036"/>
    <w:rsid w:val="00633EB9"/>
    <w:rsid w:val="00634577"/>
    <w:rsid w:val="0064627A"/>
    <w:rsid w:val="00655CCB"/>
    <w:rsid w:val="006957B6"/>
    <w:rsid w:val="006A3443"/>
    <w:rsid w:val="006A3B01"/>
    <w:rsid w:val="006B3E60"/>
    <w:rsid w:val="006C0F28"/>
    <w:rsid w:val="006C4A3B"/>
    <w:rsid w:val="006D02C9"/>
    <w:rsid w:val="006D3006"/>
    <w:rsid w:val="006D363F"/>
    <w:rsid w:val="006D5D2E"/>
    <w:rsid w:val="006E0CD1"/>
    <w:rsid w:val="006E142D"/>
    <w:rsid w:val="006E23CC"/>
    <w:rsid w:val="006E2C68"/>
    <w:rsid w:val="006F4450"/>
    <w:rsid w:val="006F7492"/>
    <w:rsid w:val="006F7FB0"/>
    <w:rsid w:val="007217F7"/>
    <w:rsid w:val="0072746E"/>
    <w:rsid w:val="0074023C"/>
    <w:rsid w:val="007425C9"/>
    <w:rsid w:val="007613F0"/>
    <w:rsid w:val="00762169"/>
    <w:rsid w:val="007625C5"/>
    <w:rsid w:val="0076452F"/>
    <w:rsid w:val="00767D8B"/>
    <w:rsid w:val="0077141C"/>
    <w:rsid w:val="007715F6"/>
    <w:rsid w:val="00773971"/>
    <w:rsid w:val="0077763C"/>
    <w:rsid w:val="00780DEA"/>
    <w:rsid w:val="007A0DF7"/>
    <w:rsid w:val="007A20F0"/>
    <w:rsid w:val="007A4137"/>
    <w:rsid w:val="007A4649"/>
    <w:rsid w:val="007A5658"/>
    <w:rsid w:val="007B1CAB"/>
    <w:rsid w:val="007C1DBA"/>
    <w:rsid w:val="007C2D81"/>
    <w:rsid w:val="007D6940"/>
    <w:rsid w:val="007E6BFC"/>
    <w:rsid w:val="0081267A"/>
    <w:rsid w:val="00824697"/>
    <w:rsid w:val="00831583"/>
    <w:rsid w:val="00834275"/>
    <w:rsid w:val="00835AF9"/>
    <w:rsid w:val="0083738F"/>
    <w:rsid w:val="00850615"/>
    <w:rsid w:val="00871FDF"/>
    <w:rsid w:val="008828B6"/>
    <w:rsid w:val="008908C6"/>
    <w:rsid w:val="008940CA"/>
    <w:rsid w:val="008A3D67"/>
    <w:rsid w:val="008A7617"/>
    <w:rsid w:val="008B3D64"/>
    <w:rsid w:val="008E21C6"/>
    <w:rsid w:val="008E5CDB"/>
    <w:rsid w:val="008E67DB"/>
    <w:rsid w:val="008E75A6"/>
    <w:rsid w:val="008F358D"/>
    <w:rsid w:val="008F4330"/>
    <w:rsid w:val="00910591"/>
    <w:rsid w:val="0092446F"/>
    <w:rsid w:val="00941786"/>
    <w:rsid w:val="00956E2B"/>
    <w:rsid w:val="0096089E"/>
    <w:rsid w:val="0097050D"/>
    <w:rsid w:val="00981E62"/>
    <w:rsid w:val="00984165"/>
    <w:rsid w:val="009A12DF"/>
    <w:rsid w:val="009A2EBC"/>
    <w:rsid w:val="009B41D8"/>
    <w:rsid w:val="009C5FA8"/>
    <w:rsid w:val="009D0040"/>
    <w:rsid w:val="009D3AA0"/>
    <w:rsid w:val="009E408E"/>
    <w:rsid w:val="00A1089A"/>
    <w:rsid w:val="00A11876"/>
    <w:rsid w:val="00A23F59"/>
    <w:rsid w:val="00A24862"/>
    <w:rsid w:val="00A307EE"/>
    <w:rsid w:val="00A337D5"/>
    <w:rsid w:val="00A41964"/>
    <w:rsid w:val="00A444EE"/>
    <w:rsid w:val="00A61211"/>
    <w:rsid w:val="00A72604"/>
    <w:rsid w:val="00A726DF"/>
    <w:rsid w:val="00A95C07"/>
    <w:rsid w:val="00AB3B30"/>
    <w:rsid w:val="00AB79ED"/>
    <w:rsid w:val="00AC5E43"/>
    <w:rsid w:val="00AD12DB"/>
    <w:rsid w:val="00AD3A49"/>
    <w:rsid w:val="00AD409F"/>
    <w:rsid w:val="00AF7B54"/>
    <w:rsid w:val="00B23CDF"/>
    <w:rsid w:val="00B343C6"/>
    <w:rsid w:val="00B34AED"/>
    <w:rsid w:val="00B372FA"/>
    <w:rsid w:val="00B51057"/>
    <w:rsid w:val="00B57E17"/>
    <w:rsid w:val="00B74FC7"/>
    <w:rsid w:val="00B850BB"/>
    <w:rsid w:val="00B86185"/>
    <w:rsid w:val="00B86608"/>
    <w:rsid w:val="00B901B8"/>
    <w:rsid w:val="00BA2916"/>
    <w:rsid w:val="00BB16F0"/>
    <w:rsid w:val="00BC0030"/>
    <w:rsid w:val="00BF341B"/>
    <w:rsid w:val="00C04108"/>
    <w:rsid w:val="00C320A1"/>
    <w:rsid w:val="00C454DE"/>
    <w:rsid w:val="00C46CCB"/>
    <w:rsid w:val="00C505E0"/>
    <w:rsid w:val="00C5650E"/>
    <w:rsid w:val="00C641CC"/>
    <w:rsid w:val="00C73BBE"/>
    <w:rsid w:val="00C7518A"/>
    <w:rsid w:val="00C76957"/>
    <w:rsid w:val="00C813B0"/>
    <w:rsid w:val="00CA4452"/>
    <w:rsid w:val="00CA6406"/>
    <w:rsid w:val="00CB0E63"/>
    <w:rsid w:val="00CB5476"/>
    <w:rsid w:val="00CC2C70"/>
    <w:rsid w:val="00CC3353"/>
    <w:rsid w:val="00CD3F9E"/>
    <w:rsid w:val="00CD4333"/>
    <w:rsid w:val="00CD68CF"/>
    <w:rsid w:val="00CE2607"/>
    <w:rsid w:val="00CF355F"/>
    <w:rsid w:val="00CF63DE"/>
    <w:rsid w:val="00D06C14"/>
    <w:rsid w:val="00D11D02"/>
    <w:rsid w:val="00D140B9"/>
    <w:rsid w:val="00D1691D"/>
    <w:rsid w:val="00D16D35"/>
    <w:rsid w:val="00D423E6"/>
    <w:rsid w:val="00D45092"/>
    <w:rsid w:val="00D47427"/>
    <w:rsid w:val="00D518BE"/>
    <w:rsid w:val="00D62C13"/>
    <w:rsid w:val="00D71098"/>
    <w:rsid w:val="00D754D1"/>
    <w:rsid w:val="00D86CE8"/>
    <w:rsid w:val="00D94D4F"/>
    <w:rsid w:val="00DA55B8"/>
    <w:rsid w:val="00DB185F"/>
    <w:rsid w:val="00DB262D"/>
    <w:rsid w:val="00DB5591"/>
    <w:rsid w:val="00DB6E65"/>
    <w:rsid w:val="00DB7076"/>
    <w:rsid w:val="00DC5661"/>
    <w:rsid w:val="00DD02D6"/>
    <w:rsid w:val="00DD12C1"/>
    <w:rsid w:val="00DD3F16"/>
    <w:rsid w:val="00DD5D1E"/>
    <w:rsid w:val="00DE3D44"/>
    <w:rsid w:val="00DE7541"/>
    <w:rsid w:val="00DE7CDE"/>
    <w:rsid w:val="00DF1DDD"/>
    <w:rsid w:val="00DF5966"/>
    <w:rsid w:val="00E000A5"/>
    <w:rsid w:val="00E02890"/>
    <w:rsid w:val="00E2412C"/>
    <w:rsid w:val="00E45C8A"/>
    <w:rsid w:val="00E46625"/>
    <w:rsid w:val="00E520A2"/>
    <w:rsid w:val="00E528A2"/>
    <w:rsid w:val="00E62E4C"/>
    <w:rsid w:val="00E65DB3"/>
    <w:rsid w:val="00E7049F"/>
    <w:rsid w:val="00E92D29"/>
    <w:rsid w:val="00E96345"/>
    <w:rsid w:val="00EA30E8"/>
    <w:rsid w:val="00EB2535"/>
    <w:rsid w:val="00EB3105"/>
    <w:rsid w:val="00EB4DEA"/>
    <w:rsid w:val="00EC6E36"/>
    <w:rsid w:val="00ED6B1F"/>
    <w:rsid w:val="00EE228D"/>
    <w:rsid w:val="00EE68F6"/>
    <w:rsid w:val="00EF1E80"/>
    <w:rsid w:val="00F05FCE"/>
    <w:rsid w:val="00F1385C"/>
    <w:rsid w:val="00F16A66"/>
    <w:rsid w:val="00F17F43"/>
    <w:rsid w:val="00F22DD2"/>
    <w:rsid w:val="00F469A5"/>
    <w:rsid w:val="00F4726F"/>
    <w:rsid w:val="00F53990"/>
    <w:rsid w:val="00F60D68"/>
    <w:rsid w:val="00F61B0C"/>
    <w:rsid w:val="00F63169"/>
    <w:rsid w:val="00F71CA5"/>
    <w:rsid w:val="00F77CAF"/>
    <w:rsid w:val="00F86D29"/>
    <w:rsid w:val="00F8741D"/>
    <w:rsid w:val="00F91C2B"/>
    <w:rsid w:val="00FA67B8"/>
    <w:rsid w:val="00FB00DC"/>
    <w:rsid w:val="00FC0DA6"/>
    <w:rsid w:val="00FC2BE3"/>
    <w:rsid w:val="00FD5752"/>
    <w:rsid w:val="00FE2D92"/>
    <w:rsid w:val="00FE64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87330"/>
  <w15:chartTrackingRefBased/>
  <w15:docId w15:val="{169AE105-7043-4D08-81FA-94698CFA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FootnoteTextChar">
    <w:name w:val="Footnote Text Char"/>
    <w:basedOn w:val="DefaultParagraphFont"/>
    <w:link w:val="FootnoteText"/>
    <w:semiHidden/>
    <w:rsid w:val="0023147B"/>
    <w:rPr>
      <w:lang w:val="en-GB" w:eastAsia="en-US"/>
    </w:rPr>
  </w:style>
  <w:style w:type="character" w:customStyle="1" w:styleId="TitleChar">
    <w:name w:val="Title Char"/>
    <w:basedOn w:val="DefaultParagraphFont"/>
    <w:link w:val="Title"/>
    <w:rsid w:val="00495E84"/>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8</cp:revision>
  <cp:lastPrinted>2011-11-17T01:30:00Z</cp:lastPrinted>
  <dcterms:created xsi:type="dcterms:W3CDTF">2020-04-01T03:05:00Z</dcterms:created>
  <dcterms:modified xsi:type="dcterms:W3CDTF">2020-04-07T09:33:00Z</dcterms:modified>
</cp:coreProperties>
</file>